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6A" w:rsidRPr="00144267" w:rsidRDefault="00235E6A" w:rsidP="00235E6A">
      <w:pPr>
        <w:shd w:val="clear" w:color="auto" w:fill="FFFEFF" w:themeFill="background1"/>
        <w:spacing w:after="0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proofErr w:type="spellStart"/>
      <w:r w:rsidRPr="0094649D">
        <w:rPr>
          <w:rStyle w:val="a3"/>
          <w:rFonts w:ascii="Times New Roman" w:hAnsi="Times New Roman" w:cs="Times New Roman"/>
          <w:b w:val="0"/>
          <w:sz w:val="30"/>
          <w:szCs w:val="30"/>
        </w:rPr>
        <w:t>Свето</w:t>
      </w:r>
      <w:r w:rsidR="00D652C3">
        <w:rPr>
          <w:rStyle w:val="a3"/>
          <w:rFonts w:ascii="Times New Roman" w:hAnsi="Times New Roman" w:cs="Times New Roman"/>
          <w:b w:val="0"/>
          <w:sz w:val="30"/>
          <w:szCs w:val="30"/>
        </w:rPr>
        <w:t>возвращ</w:t>
      </w:r>
      <w:r w:rsidRPr="0094649D">
        <w:rPr>
          <w:rStyle w:val="a3"/>
          <w:rFonts w:ascii="Times New Roman" w:hAnsi="Times New Roman" w:cs="Times New Roman"/>
          <w:b w:val="0"/>
          <w:sz w:val="30"/>
          <w:szCs w:val="30"/>
        </w:rPr>
        <w:t>ающие</w:t>
      </w:r>
      <w:proofErr w:type="spellEnd"/>
      <w:r w:rsidRPr="0094649D">
        <w:rPr>
          <w:rStyle w:val="a3"/>
          <w:rFonts w:ascii="Times New Roman" w:hAnsi="Times New Roman" w:cs="Times New Roman"/>
          <w:b w:val="0"/>
          <w:sz w:val="30"/>
          <w:szCs w:val="30"/>
        </w:rPr>
        <w:t xml:space="preserve"> элементы</w:t>
      </w:r>
      <w:r w:rsidR="0094649D">
        <w:rPr>
          <w:rFonts w:ascii="Times New Roman" w:hAnsi="Times New Roman" w:cs="Times New Roman"/>
          <w:sz w:val="30"/>
          <w:szCs w:val="30"/>
        </w:rPr>
        <w:t xml:space="preserve"> </w:t>
      </w:r>
      <w:r w:rsidRPr="0094649D">
        <w:rPr>
          <w:rFonts w:ascii="Times New Roman" w:hAnsi="Times New Roman" w:cs="Times New Roman"/>
          <w:sz w:val="30"/>
          <w:szCs w:val="30"/>
        </w:rPr>
        <w:t xml:space="preserve">стали неотъемлемой частью </w:t>
      </w:r>
      <w:r w:rsidRPr="0094649D">
        <w:rPr>
          <w:rStyle w:val="a3"/>
          <w:rFonts w:ascii="Times New Roman" w:hAnsi="Times New Roman" w:cs="Times New Roman"/>
          <w:b w:val="0"/>
          <w:sz w:val="30"/>
          <w:szCs w:val="30"/>
        </w:rPr>
        <w:t>детской верхней одежды</w:t>
      </w:r>
      <w:r w:rsidRPr="0094649D">
        <w:rPr>
          <w:rFonts w:ascii="Times New Roman" w:hAnsi="Times New Roman" w:cs="Times New Roman"/>
          <w:b/>
          <w:sz w:val="30"/>
          <w:szCs w:val="30"/>
        </w:rPr>
        <w:t>.</w:t>
      </w:r>
      <w:r w:rsidRPr="0094649D">
        <w:rPr>
          <w:rFonts w:ascii="Times New Roman" w:hAnsi="Times New Roman" w:cs="Times New Roman"/>
          <w:sz w:val="30"/>
          <w:szCs w:val="30"/>
        </w:rPr>
        <w:t xml:space="preserve"> Эта деталь теперь считается очень важной, и она входит в дизайн моделей многих популярных марок</w:t>
      </w:r>
      <w:r w:rsidRPr="009228DE">
        <w:rPr>
          <w:rFonts w:ascii="Times New Roman" w:hAnsi="Times New Roman" w:cs="Times New Roman"/>
          <w:color w:val="444444"/>
          <w:sz w:val="30"/>
          <w:szCs w:val="30"/>
        </w:rPr>
        <w:t xml:space="preserve">.  </w:t>
      </w:r>
      <w:r w:rsidRPr="0022195D">
        <w:rPr>
          <w:rFonts w:ascii="Times New Roman" w:hAnsi="Times New Roman" w:cs="Times New Roman"/>
          <w:b/>
          <w:color w:val="444444"/>
          <w:sz w:val="30"/>
          <w:szCs w:val="30"/>
        </w:rPr>
        <w:t xml:space="preserve"> </w:t>
      </w:r>
      <w:r w:rsidRPr="009228DE">
        <w:rPr>
          <w:rFonts w:ascii="Times New Roman" w:hAnsi="Times New Roman" w:cs="Times New Roman"/>
          <w:sz w:val="30"/>
          <w:szCs w:val="30"/>
        </w:rPr>
        <w:t>Исследования сотрудников Научно- исследовательского центра ГИБДД России и наших зарубежных коллег показали, что применение пешеходам</w:t>
      </w:r>
      <w:r w:rsidR="0094649D">
        <w:rPr>
          <w:rFonts w:ascii="Times New Roman" w:hAnsi="Times New Roman" w:cs="Times New Roman"/>
          <w:sz w:val="30"/>
          <w:szCs w:val="30"/>
        </w:rPr>
        <w:t>и таких изделий, более чем в 6,5 раз</w:t>
      </w:r>
      <w:r w:rsidRPr="009228DE">
        <w:rPr>
          <w:rFonts w:ascii="Times New Roman" w:hAnsi="Times New Roman" w:cs="Times New Roman"/>
          <w:sz w:val="30"/>
          <w:szCs w:val="30"/>
        </w:rPr>
        <w:t xml:space="preserve"> снижает риск наезда на них тран</w:t>
      </w:r>
      <w:r w:rsidRPr="009228DE">
        <w:rPr>
          <w:rFonts w:ascii="Times New Roman" w:hAnsi="Times New Roman" w:cs="Times New Roman"/>
          <w:sz w:val="30"/>
          <w:szCs w:val="30"/>
        </w:rPr>
        <w:t>с</w:t>
      </w:r>
      <w:r w:rsidRPr="009228DE">
        <w:rPr>
          <w:rFonts w:ascii="Times New Roman" w:hAnsi="Times New Roman" w:cs="Times New Roman"/>
          <w:sz w:val="30"/>
          <w:szCs w:val="30"/>
        </w:rPr>
        <w:t xml:space="preserve">портного средства. Происходит это из-за того, что водитель обнаруживает пешехода, имеющего </w:t>
      </w:r>
      <w:proofErr w:type="spellStart"/>
      <w:r w:rsidRPr="009228DE">
        <w:rPr>
          <w:rFonts w:ascii="Times New Roman" w:hAnsi="Times New Roman" w:cs="Times New Roman"/>
          <w:sz w:val="30"/>
          <w:szCs w:val="30"/>
        </w:rPr>
        <w:t>световозвращ</w:t>
      </w:r>
      <w:r w:rsidRPr="009228DE">
        <w:rPr>
          <w:rFonts w:ascii="Times New Roman" w:hAnsi="Times New Roman" w:cs="Times New Roman"/>
          <w:sz w:val="30"/>
          <w:szCs w:val="30"/>
        </w:rPr>
        <w:t>а</w:t>
      </w:r>
      <w:r w:rsidRPr="009228DE">
        <w:rPr>
          <w:rFonts w:ascii="Times New Roman" w:hAnsi="Times New Roman" w:cs="Times New Roman"/>
          <w:sz w:val="30"/>
          <w:szCs w:val="30"/>
        </w:rPr>
        <w:t>тели</w:t>
      </w:r>
      <w:proofErr w:type="spellEnd"/>
      <w:r w:rsidRPr="009228DE">
        <w:rPr>
          <w:rFonts w:ascii="Times New Roman" w:hAnsi="Times New Roman" w:cs="Times New Roman"/>
          <w:sz w:val="30"/>
          <w:szCs w:val="30"/>
        </w:rPr>
        <w:t xml:space="preserve"> со значительно большего ра</w:t>
      </w:r>
      <w:r w:rsidRPr="009228DE">
        <w:rPr>
          <w:rFonts w:ascii="Times New Roman" w:hAnsi="Times New Roman" w:cs="Times New Roman"/>
          <w:sz w:val="30"/>
          <w:szCs w:val="30"/>
        </w:rPr>
        <w:t>с</w:t>
      </w:r>
      <w:r w:rsidRPr="009228DE">
        <w:rPr>
          <w:rFonts w:ascii="Times New Roman" w:hAnsi="Times New Roman" w:cs="Times New Roman"/>
          <w:sz w:val="30"/>
          <w:szCs w:val="30"/>
        </w:rPr>
        <w:t>стояния, вместо 30 метров - со 150 м, а при движении с дальним светом вод</w:t>
      </w:r>
      <w:r w:rsidRPr="009228DE">
        <w:rPr>
          <w:rFonts w:ascii="Times New Roman" w:hAnsi="Times New Roman" w:cs="Times New Roman"/>
          <w:sz w:val="30"/>
          <w:szCs w:val="30"/>
        </w:rPr>
        <w:t>и</w:t>
      </w:r>
      <w:r w:rsidRPr="009228DE">
        <w:rPr>
          <w:rFonts w:ascii="Times New Roman" w:hAnsi="Times New Roman" w:cs="Times New Roman"/>
          <w:sz w:val="30"/>
          <w:szCs w:val="30"/>
        </w:rPr>
        <w:t>тель видит пешехода уже на рассто</w:t>
      </w:r>
      <w:r w:rsidRPr="009228DE">
        <w:rPr>
          <w:rFonts w:ascii="Times New Roman" w:hAnsi="Times New Roman" w:cs="Times New Roman"/>
          <w:sz w:val="30"/>
          <w:szCs w:val="30"/>
        </w:rPr>
        <w:t>я</w:t>
      </w:r>
      <w:r w:rsidRPr="009228DE">
        <w:rPr>
          <w:rFonts w:ascii="Times New Roman" w:hAnsi="Times New Roman" w:cs="Times New Roman"/>
          <w:sz w:val="30"/>
          <w:szCs w:val="30"/>
        </w:rPr>
        <w:t>нии 400 метров.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 xml:space="preserve"> Принцип действия </w:t>
      </w:r>
      <w:proofErr w:type="spellStart"/>
      <w:r w:rsidRPr="009228DE">
        <w:rPr>
          <w:rFonts w:ascii="Times New Roman" w:hAnsi="Times New Roman" w:cs="Times New Roman"/>
          <w:color w:val="111111"/>
          <w:sz w:val="30"/>
          <w:szCs w:val="30"/>
        </w:rPr>
        <w:t>свето</w:t>
      </w:r>
      <w:r w:rsidR="00D652C3">
        <w:rPr>
          <w:rFonts w:ascii="Times New Roman" w:hAnsi="Times New Roman" w:cs="Times New Roman"/>
          <w:color w:val="111111"/>
          <w:sz w:val="30"/>
          <w:szCs w:val="30"/>
        </w:rPr>
        <w:t>возвращ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>ающего</w:t>
      </w:r>
      <w:proofErr w:type="spellEnd"/>
      <w:r w:rsidRPr="009228DE">
        <w:rPr>
          <w:rFonts w:ascii="Times New Roman" w:hAnsi="Times New Roman" w:cs="Times New Roman"/>
          <w:color w:val="111111"/>
          <w:sz w:val="30"/>
          <w:szCs w:val="30"/>
        </w:rPr>
        <w:t xml:space="preserve"> элемента осн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>о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>ван на том, что свет, попадая на ребр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>и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>стую поверхность из специального пластика, концентрируется и отраж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>а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>ется в виде узкого пучка. Когда фары автомобиля «выхватывают» пусть м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>а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 xml:space="preserve">ленький </w:t>
      </w:r>
      <w:proofErr w:type="spellStart"/>
      <w:r w:rsidRPr="009228DE">
        <w:rPr>
          <w:rFonts w:ascii="Times New Roman" w:hAnsi="Times New Roman" w:cs="Times New Roman"/>
          <w:color w:val="111111"/>
          <w:sz w:val="30"/>
          <w:szCs w:val="30"/>
        </w:rPr>
        <w:t>световозвращатель</w:t>
      </w:r>
      <w:proofErr w:type="spellEnd"/>
      <w:r w:rsidRPr="009228DE">
        <w:rPr>
          <w:rFonts w:ascii="Times New Roman" w:hAnsi="Times New Roman" w:cs="Times New Roman"/>
          <w:color w:val="111111"/>
          <w:sz w:val="30"/>
          <w:szCs w:val="30"/>
        </w:rPr>
        <w:t xml:space="preserve">, водитель 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lastRenderedPageBreak/>
        <w:t>издалека видит</w:t>
      </w:r>
      <w:r w:rsidRPr="00235E6A"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>маленькую световую точку.</w:t>
      </w:r>
    </w:p>
    <w:p w:rsidR="00235E6A" w:rsidRPr="0070489F" w:rsidRDefault="00235E6A" w:rsidP="00235E6A">
      <w:pPr>
        <w:pStyle w:val="a4"/>
        <w:shd w:val="clear" w:color="auto" w:fill="FFFFFF"/>
        <w:spacing w:before="0" w:beforeAutospacing="0" w:after="0" w:afterAutospacing="0"/>
        <w:rPr>
          <w:b/>
          <w:i/>
        </w:rPr>
      </w:pPr>
      <w:r w:rsidRPr="0070489F">
        <w:rPr>
          <w:rStyle w:val="a5"/>
          <w:b/>
          <w:i w:val="0"/>
          <w:color w:val="222222"/>
          <w:sz w:val="30"/>
          <w:szCs w:val="30"/>
        </w:rPr>
        <w:t xml:space="preserve">Виды </w:t>
      </w:r>
      <w:proofErr w:type="spellStart"/>
      <w:r w:rsidRPr="0070489F">
        <w:rPr>
          <w:rStyle w:val="a5"/>
          <w:b/>
          <w:i w:val="0"/>
          <w:color w:val="222222"/>
          <w:sz w:val="30"/>
          <w:szCs w:val="30"/>
        </w:rPr>
        <w:t>свето</w:t>
      </w:r>
      <w:r w:rsidR="00FC6ABA">
        <w:rPr>
          <w:rStyle w:val="a5"/>
          <w:b/>
          <w:i w:val="0"/>
          <w:color w:val="222222"/>
          <w:sz w:val="30"/>
          <w:szCs w:val="30"/>
        </w:rPr>
        <w:t>возвр</w:t>
      </w:r>
      <w:r w:rsidRPr="0070489F">
        <w:rPr>
          <w:rStyle w:val="a5"/>
          <w:b/>
          <w:i w:val="0"/>
          <w:color w:val="222222"/>
          <w:sz w:val="30"/>
          <w:szCs w:val="30"/>
        </w:rPr>
        <w:t>а</w:t>
      </w:r>
      <w:r w:rsidR="00FC6ABA">
        <w:rPr>
          <w:rStyle w:val="a5"/>
          <w:b/>
          <w:i w:val="0"/>
          <w:color w:val="222222"/>
          <w:sz w:val="30"/>
          <w:szCs w:val="30"/>
        </w:rPr>
        <w:t>ща</w:t>
      </w:r>
      <w:r w:rsidRPr="0070489F">
        <w:rPr>
          <w:rStyle w:val="a5"/>
          <w:b/>
          <w:i w:val="0"/>
          <w:color w:val="222222"/>
          <w:sz w:val="30"/>
          <w:szCs w:val="30"/>
        </w:rPr>
        <w:t>ющих</w:t>
      </w:r>
      <w:proofErr w:type="spellEnd"/>
      <w:r w:rsidRPr="0070489F">
        <w:rPr>
          <w:rStyle w:val="a5"/>
          <w:b/>
          <w:i w:val="0"/>
          <w:color w:val="222222"/>
          <w:sz w:val="30"/>
          <w:szCs w:val="30"/>
        </w:rPr>
        <w:t xml:space="preserve"> элеме</w:t>
      </w:r>
      <w:r w:rsidRPr="0070489F">
        <w:rPr>
          <w:rStyle w:val="a5"/>
          <w:b/>
          <w:i w:val="0"/>
          <w:color w:val="222222"/>
          <w:sz w:val="30"/>
          <w:szCs w:val="30"/>
        </w:rPr>
        <w:t>н</w:t>
      </w:r>
      <w:r w:rsidRPr="0070489F">
        <w:rPr>
          <w:rStyle w:val="a5"/>
          <w:b/>
          <w:i w:val="0"/>
          <w:color w:val="222222"/>
          <w:sz w:val="30"/>
          <w:szCs w:val="30"/>
        </w:rPr>
        <w:t>тов</w:t>
      </w:r>
      <w:r w:rsidR="0094649D">
        <w:rPr>
          <w:rStyle w:val="a5"/>
          <w:b/>
          <w:i w:val="0"/>
          <w:color w:val="222222"/>
          <w:sz w:val="30"/>
          <w:szCs w:val="30"/>
        </w:rPr>
        <w:t>:</w:t>
      </w:r>
    </w:p>
    <w:p w:rsidR="00235E6A" w:rsidRDefault="00235E6A" w:rsidP="00235E6A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30"/>
          <w:szCs w:val="30"/>
        </w:rPr>
      </w:pPr>
      <w:proofErr w:type="spellStart"/>
      <w:r w:rsidRPr="009228DE">
        <w:rPr>
          <w:color w:val="222222"/>
          <w:sz w:val="30"/>
          <w:szCs w:val="30"/>
        </w:rPr>
        <w:t>Световозвращающий</w:t>
      </w:r>
      <w:proofErr w:type="spellEnd"/>
      <w:r w:rsidRPr="009228DE">
        <w:rPr>
          <w:color w:val="222222"/>
          <w:sz w:val="30"/>
          <w:szCs w:val="30"/>
        </w:rPr>
        <w:t xml:space="preserve"> элемент – изд</w:t>
      </w:r>
      <w:r w:rsidRPr="009228DE">
        <w:rPr>
          <w:color w:val="222222"/>
          <w:sz w:val="30"/>
          <w:szCs w:val="30"/>
        </w:rPr>
        <w:t>е</w:t>
      </w:r>
      <w:r w:rsidRPr="009228DE">
        <w:rPr>
          <w:color w:val="222222"/>
          <w:sz w:val="30"/>
          <w:szCs w:val="30"/>
        </w:rPr>
        <w:t>лие, не являющееся предметом оде</w:t>
      </w:r>
      <w:r w:rsidRPr="009228DE">
        <w:rPr>
          <w:color w:val="222222"/>
          <w:sz w:val="30"/>
          <w:szCs w:val="30"/>
        </w:rPr>
        <w:t>ж</w:t>
      </w:r>
      <w:r w:rsidRPr="009228DE">
        <w:rPr>
          <w:color w:val="222222"/>
          <w:sz w:val="30"/>
          <w:szCs w:val="30"/>
        </w:rPr>
        <w:t>ды и используемое в качестве вспом</w:t>
      </w:r>
      <w:r w:rsidRPr="009228DE">
        <w:rPr>
          <w:color w:val="222222"/>
          <w:sz w:val="30"/>
          <w:szCs w:val="30"/>
        </w:rPr>
        <w:t>о</w:t>
      </w:r>
      <w:r w:rsidRPr="009228DE">
        <w:rPr>
          <w:color w:val="222222"/>
          <w:sz w:val="30"/>
          <w:szCs w:val="30"/>
        </w:rPr>
        <w:t>гательного средства для обеспечения видимости человека.</w:t>
      </w:r>
      <w:r>
        <w:rPr>
          <w:color w:val="222222"/>
          <w:sz w:val="30"/>
          <w:szCs w:val="30"/>
        </w:rPr>
        <w:t xml:space="preserve">   </w:t>
      </w:r>
    </w:p>
    <w:p w:rsidR="0094649D" w:rsidRDefault="0094649D" w:rsidP="00235E6A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30"/>
          <w:szCs w:val="30"/>
        </w:rPr>
      </w:pPr>
      <w:r>
        <w:rPr>
          <w:b/>
          <w:color w:val="222222"/>
          <w:sz w:val="30"/>
          <w:szCs w:val="30"/>
        </w:rPr>
        <w:t>1.</w:t>
      </w:r>
      <w:proofErr w:type="gramStart"/>
      <w:r w:rsidR="00235E6A" w:rsidRPr="0022195D">
        <w:rPr>
          <w:b/>
          <w:color w:val="222222"/>
          <w:sz w:val="30"/>
          <w:szCs w:val="30"/>
        </w:rPr>
        <w:t>Подвешиваемый</w:t>
      </w:r>
      <w:proofErr w:type="gramEnd"/>
      <w:r w:rsidR="00235E6A" w:rsidRPr="0022195D">
        <w:rPr>
          <w:b/>
          <w:color w:val="222222"/>
          <w:sz w:val="30"/>
          <w:szCs w:val="30"/>
        </w:rPr>
        <w:t xml:space="preserve"> </w:t>
      </w:r>
      <w:proofErr w:type="spellStart"/>
      <w:r w:rsidR="00235E6A" w:rsidRPr="009228DE">
        <w:rPr>
          <w:color w:val="222222"/>
          <w:sz w:val="30"/>
          <w:szCs w:val="30"/>
        </w:rPr>
        <w:t>световозвращатель</w:t>
      </w:r>
      <w:proofErr w:type="spellEnd"/>
      <w:r w:rsidR="00235E6A" w:rsidRPr="009228DE">
        <w:rPr>
          <w:color w:val="222222"/>
          <w:sz w:val="30"/>
          <w:szCs w:val="30"/>
        </w:rPr>
        <w:t xml:space="preserve"> (подвеска) – изделие, подвешиваемое</w:t>
      </w:r>
      <w:r w:rsidR="00235E6A">
        <w:rPr>
          <w:color w:val="222222"/>
          <w:sz w:val="30"/>
          <w:szCs w:val="30"/>
        </w:rPr>
        <w:t xml:space="preserve"> </w:t>
      </w:r>
      <w:r w:rsidR="00235E6A" w:rsidRPr="009228DE">
        <w:rPr>
          <w:color w:val="222222"/>
          <w:sz w:val="30"/>
          <w:szCs w:val="30"/>
        </w:rPr>
        <w:t>на одежду или часть тела, которое при необходимости можн</w:t>
      </w:r>
      <w:r w:rsidR="00235E6A">
        <w:rPr>
          <w:color w:val="222222"/>
          <w:sz w:val="30"/>
          <w:szCs w:val="30"/>
        </w:rPr>
        <w:t>о легко подвеш</w:t>
      </w:r>
      <w:r w:rsidR="00235E6A">
        <w:rPr>
          <w:color w:val="222222"/>
          <w:sz w:val="30"/>
          <w:szCs w:val="30"/>
        </w:rPr>
        <w:t>и</w:t>
      </w:r>
      <w:r w:rsidR="00235E6A">
        <w:rPr>
          <w:color w:val="222222"/>
          <w:sz w:val="30"/>
          <w:szCs w:val="30"/>
        </w:rPr>
        <w:t>вать и снимать.</w:t>
      </w:r>
    </w:p>
    <w:p w:rsidR="00235E6A" w:rsidRPr="0094649D" w:rsidRDefault="0094649D" w:rsidP="00235E6A">
      <w:pPr>
        <w:pStyle w:val="a4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>
        <w:rPr>
          <w:b/>
          <w:color w:val="222222"/>
          <w:sz w:val="30"/>
          <w:szCs w:val="30"/>
        </w:rPr>
        <w:t>2.</w:t>
      </w:r>
      <w:r w:rsidR="00235E6A" w:rsidRPr="0022195D">
        <w:rPr>
          <w:b/>
          <w:color w:val="222222"/>
          <w:sz w:val="30"/>
          <w:szCs w:val="30"/>
        </w:rPr>
        <w:t xml:space="preserve">Съемный </w:t>
      </w:r>
      <w:proofErr w:type="spellStart"/>
      <w:r w:rsidR="00235E6A" w:rsidRPr="0022195D">
        <w:rPr>
          <w:b/>
          <w:color w:val="222222"/>
          <w:sz w:val="30"/>
          <w:szCs w:val="30"/>
        </w:rPr>
        <w:t>световозвращатель</w:t>
      </w:r>
      <w:proofErr w:type="spellEnd"/>
      <w:r w:rsidR="00235E6A" w:rsidRPr="0022195D">
        <w:rPr>
          <w:b/>
          <w:color w:val="222222"/>
          <w:sz w:val="30"/>
          <w:szCs w:val="30"/>
        </w:rPr>
        <w:t> </w:t>
      </w:r>
      <w:r w:rsidR="00235E6A" w:rsidRPr="009228DE">
        <w:rPr>
          <w:color w:val="222222"/>
          <w:sz w:val="30"/>
          <w:szCs w:val="30"/>
        </w:rPr>
        <w:t xml:space="preserve"> (значок) – изделие, временно прикре</w:t>
      </w:r>
      <w:r w:rsidR="00235E6A" w:rsidRPr="009228DE">
        <w:rPr>
          <w:color w:val="222222"/>
          <w:sz w:val="30"/>
          <w:szCs w:val="30"/>
        </w:rPr>
        <w:t>п</w:t>
      </w:r>
      <w:r w:rsidR="00235E6A" w:rsidRPr="009228DE">
        <w:rPr>
          <w:color w:val="222222"/>
          <w:sz w:val="30"/>
          <w:szCs w:val="30"/>
        </w:rPr>
        <w:t xml:space="preserve">ляемое к одежде или надеваемое на какую-либо часть тела и снимаемое без </w:t>
      </w:r>
      <w:r w:rsidR="00235E6A">
        <w:rPr>
          <w:color w:val="222222"/>
          <w:sz w:val="30"/>
          <w:szCs w:val="30"/>
        </w:rPr>
        <w:t>помощи инструментов.</w:t>
      </w:r>
      <w:r w:rsidR="00235E6A">
        <w:rPr>
          <w:color w:val="222222"/>
          <w:sz w:val="30"/>
          <w:szCs w:val="30"/>
        </w:rPr>
        <w:br/>
      </w:r>
      <w:r>
        <w:rPr>
          <w:b/>
          <w:color w:val="222222"/>
          <w:sz w:val="30"/>
          <w:szCs w:val="30"/>
        </w:rPr>
        <w:t>3.</w:t>
      </w:r>
      <w:r w:rsidR="00235E6A" w:rsidRPr="0022195D">
        <w:rPr>
          <w:b/>
          <w:color w:val="222222"/>
          <w:sz w:val="30"/>
          <w:szCs w:val="30"/>
        </w:rPr>
        <w:t xml:space="preserve">Несъемное </w:t>
      </w:r>
      <w:proofErr w:type="spellStart"/>
      <w:r w:rsidR="00235E6A" w:rsidRPr="0022195D">
        <w:rPr>
          <w:b/>
          <w:color w:val="222222"/>
          <w:sz w:val="30"/>
          <w:szCs w:val="30"/>
        </w:rPr>
        <w:t>световозвращающее</w:t>
      </w:r>
      <w:proofErr w:type="spellEnd"/>
      <w:r w:rsidR="00235E6A" w:rsidRPr="0022195D">
        <w:rPr>
          <w:b/>
          <w:color w:val="222222"/>
          <w:sz w:val="30"/>
          <w:szCs w:val="30"/>
        </w:rPr>
        <w:t xml:space="preserve"> изделие</w:t>
      </w:r>
      <w:r w:rsidR="00235E6A" w:rsidRPr="009228DE">
        <w:rPr>
          <w:color w:val="222222"/>
          <w:sz w:val="30"/>
          <w:szCs w:val="30"/>
        </w:rPr>
        <w:t xml:space="preserve"> (наклейки) – изделие, предн</w:t>
      </w:r>
      <w:r w:rsidR="00235E6A" w:rsidRPr="009228DE">
        <w:rPr>
          <w:color w:val="222222"/>
          <w:sz w:val="30"/>
          <w:szCs w:val="30"/>
        </w:rPr>
        <w:t>а</w:t>
      </w:r>
      <w:r w:rsidR="00235E6A" w:rsidRPr="009228DE">
        <w:rPr>
          <w:color w:val="222222"/>
          <w:sz w:val="30"/>
          <w:szCs w:val="30"/>
        </w:rPr>
        <w:t>значенно</w:t>
      </w:r>
      <w:r w:rsidR="00235E6A">
        <w:rPr>
          <w:color w:val="222222"/>
          <w:sz w:val="30"/>
          <w:szCs w:val="30"/>
        </w:rPr>
        <w:t>е быть постоянно закрепле</w:t>
      </w:r>
      <w:r w:rsidR="00235E6A">
        <w:rPr>
          <w:color w:val="222222"/>
          <w:sz w:val="30"/>
          <w:szCs w:val="30"/>
        </w:rPr>
        <w:t>н</w:t>
      </w:r>
      <w:r w:rsidR="00235E6A">
        <w:rPr>
          <w:color w:val="222222"/>
          <w:sz w:val="30"/>
          <w:szCs w:val="30"/>
        </w:rPr>
        <w:t>ным.</w:t>
      </w:r>
      <w:r w:rsidR="00235E6A">
        <w:rPr>
          <w:color w:val="222222"/>
          <w:sz w:val="30"/>
          <w:szCs w:val="30"/>
        </w:rPr>
        <w:br/>
      </w:r>
      <w:r>
        <w:rPr>
          <w:b/>
          <w:color w:val="222222"/>
          <w:sz w:val="30"/>
          <w:szCs w:val="30"/>
        </w:rPr>
        <w:t>4.</w:t>
      </w:r>
      <w:r w:rsidR="00235E6A" w:rsidRPr="009A0F8B">
        <w:rPr>
          <w:b/>
          <w:color w:val="222222"/>
          <w:sz w:val="30"/>
          <w:szCs w:val="30"/>
        </w:rPr>
        <w:t xml:space="preserve">Гибкое </w:t>
      </w:r>
      <w:proofErr w:type="spellStart"/>
      <w:r w:rsidR="00235E6A" w:rsidRPr="009A0F8B">
        <w:rPr>
          <w:b/>
          <w:color w:val="222222"/>
          <w:sz w:val="30"/>
          <w:szCs w:val="30"/>
        </w:rPr>
        <w:t>световозвращающее</w:t>
      </w:r>
      <w:proofErr w:type="spellEnd"/>
      <w:r w:rsidR="00235E6A" w:rsidRPr="009228DE">
        <w:rPr>
          <w:color w:val="222222"/>
          <w:sz w:val="30"/>
          <w:szCs w:val="30"/>
        </w:rPr>
        <w:t xml:space="preserve"> </w:t>
      </w:r>
      <w:r w:rsidR="00235E6A" w:rsidRPr="0094649D">
        <w:rPr>
          <w:sz w:val="30"/>
          <w:szCs w:val="30"/>
        </w:rPr>
        <w:t>изд</w:t>
      </w:r>
      <w:r w:rsidR="00235E6A" w:rsidRPr="0094649D">
        <w:rPr>
          <w:sz w:val="30"/>
          <w:szCs w:val="30"/>
        </w:rPr>
        <w:t>е</w:t>
      </w:r>
      <w:r w:rsidR="00235E6A" w:rsidRPr="0094649D">
        <w:rPr>
          <w:sz w:val="30"/>
          <w:szCs w:val="30"/>
        </w:rPr>
        <w:t>лие (браслет) – изделие, способное н</w:t>
      </w:r>
      <w:r w:rsidR="00235E6A" w:rsidRPr="0094649D">
        <w:rPr>
          <w:sz w:val="30"/>
          <w:szCs w:val="30"/>
        </w:rPr>
        <w:t>а</w:t>
      </w:r>
      <w:r w:rsidR="00235E6A" w:rsidRPr="0094649D">
        <w:rPr>
          <w:sz w:val="30"/>
          <w:szCs w:val="30"/>
        </w:rPr>
        <w:t>матываться на стержень в любом н</w:t>
      </w:r>
      <w:r w:rsidR="00235E6A" w:rsidRPr="0094649D">
        <w:rPr>
          <w:sz w:val="30"/>
          <w:szCs w:val="30"/>
        </w:rPr>
        <w:t>а</w:t>
      </w:r>
      <w:r w:rsidR="00235E6A" w:rsidRPr="0094649D">
        <w:rPr>
          <w:sz w:val="30"/>
          <w:szCs w:val="30"/>
        </w:rPr>
        <w:t>правлении без видимой деформации.</w:t>
      </w:r>
      <w:r w:rsidR="00235E6A" w:rsidRPr="0094649D">
        <w:rPr>
          <w:sz w:val="30"/>
          <w:szCs w:val="30"/>
        </w:rPr>
        <w:br/>
        <w:t xml:space="preserve">Площадь </w:t>
      </w:r>
      <w:proofErr w:type="spellStart"/>
      <w:r w:rsidR="00235E6A" w:rsidRPr="0094649D">
        <w:rPr>
          <w:sz w:val="30"/>
          <w:szCs w:val="30"/>
        </w:rPr>
        <w:t>световозвращающего</w:t>
      </w:r>
      <w:proofErr w:type="spellEnd"/>
      <w:r w:rsidR="00F610DC">
        <w:rPr>
          <w:sz w:val="30"/>
          <w:szCs w:val="30"/>
        </w:rPr>
        <w:t xml:space="preserve"> </w:t>
      </w:r>
      <w:r w:rsidR="00235E6A" w:rsidRPr="0094649D">
        <w:rPr>
          <w:sz w:val="30"/>
          <w:szCs w:val="30"/>
        </w:rPr>
        <w:t>эл</w:t>
      </w:r>
      <w:r w:rsidR="00235E6A" w:rsidRPr="0094649D">
        <w:rPr>
          <w:sz w:val="30"/>
          <w:szCs w:val="30"/>
        </w:rPr>
        <w:t>е</w:t>
      </w:r>
      <w:r w:rsidR="00235E6A" w:rsidRPr="0094649D">
        <w:rPr>
          <w:sz w:val="30"/>
          <w:szCs w:val="30"/>
        </w:rPr>
        <w:t>мента должна составлять не менее 15 – 50 квадратных сантиметров.</w:t>
      </w:r>
    </w:p>
    <w:p w:rsidR="0094649D" w:rsidRDefault="0094649D" w:rsidP="00235E6A">
      <w:pPr>
        <w:spacing w:after="0"/>
        <w:rPr>
          <w:rFonts w:ascii="Times New Roman" w:hAnsi="Times New Roman" w:cs="Times New Roman"/>
          <w:b/>
          <w:color w:val="111111"/>
          <w:sz w:val="30"/>
          <w:szCs w:val="30"/>
        </w:rPr>
      </w:pPr>
    </w:p>
    <w:p w:rsidR="00235E6A" w:rsidRPr="00144267" w:rsidRDefault="00235E6A" w:rsidP="00235E6A">
      <w:pPr>
        <w:spacing w:after="0"/>
        <w:rPr>
          <w:rFonts w:ascii="Times New Roman" w:hAnsi="Times New Roman" w:cs="Times New Roman"/>
          <w:b/>
          <w:color w:val="111111"/>
          <w:sz w:val="30"/>
          <w:szCs w:val="30"/>
        </w:rPr>
      </w:pPr>
      <w:r w:rsidRPr="00667B49">
        <w:rPr>
          <w:rFonts w:ascii="Times New Roman" w:hAnsi="Times New Roman" w:cs="Times New Roman"/>
          <w:b/>
          <w:color w:val="111111"/>
          <w:sz w:val="30"/>
          <w:szCs w:val="30"/>
        </w:rPr>
        <w:lastRenderedPageBreak/>
        <w:t xml:space="preserve">Как правильно носить </w:t>
      </w:r>
      <w:proofErr w:type="spellStart"/>
      <w:r w:rsidRPr="00667B49">
        <w:rPr>
          <w:rFonts w:ascii="Times New Roman" w:hAnsi="Times New Roman" w:cs="Times New Roman"/>
          <w:b/>
          <w:color w:val="111111"/>
          <w:sz w:val="30"/>
          <w:szCs w:val="30"/>
        </w:rPr>
        <w:t>светово</w:t>
      </w:r>
      <w:proofErr w:type="gramStart"/>
      <w:r w:rsidRPr="00667B49">
        <w:rPr>
          <w:rFonts w:ascii="Times New Roman" w:hAnsi="Times New Roman" w:cs="Times New Roman"/>
          <w:b/>
          <w:color w:val="111111"/>
          <w:sz w:val="30"/>
          <w:szCs w:val="30"/>
        </w:rPr>
        <w:t>з</w:t>
      </w:r>
      <w:proofErr w:type="spellEnd"/>
      <w:r>
        <w:rPr>
          <w:rFonts w:ascii="Times New Roman" w:hAnsi="Times New Roman" w:cs="Times New Roman"/>
          <w:b/>
          <w:color w:val="111111"/>
          <w:sz w:val="30"/>
          <w:szCs w:val="30"/>
        </w:rPr>
        <w:t>-</w:t>
      </w:r>
      <w:proofErr w:type="gramEnd"/>
      <w:r>
        <w:rPr>
          <w:rFonts w:ascii="Times New Roman" w:hAnsi="Times New Roman" w:cs="Times New Roman"/>
          <w:b/>
          <w:color w:val="111111"/>
          <w:sz w:val="30"/>
          <w:szCs w:val="30"/>
        </w:rPr>
        <w:t xml:space="preserve">   </w:t>
      </w:r>
      <w:r w:rsidRPr="00667B49">
        <w:rPr>
          <w:rFonts w:ascii="Times New Roman" w:hAnsi="Times New Roman" w:cs="Times New Roman"/>
          <w:b/>
          <w:color w:val="111111"/>
          <w:sz w:val="30"/>
          <w:szCs w:val="30"/>
        </w:rPr>
        <w:t>вра</w:t>
      </w:r>
      <w:r>
        <w:rPr>
          <w:rFonts w:ascii="Times New Roman" w:hAnsi="Times New Roman" w:cs="Times New Roman"/>
          <w:b/>
          <w:color w:val="111111"/>
          <w:sz w:val="30"/>
          <w:szCs w:val="30"/>
        </w:rPr>
        <w:t>щающие элементы?</w:t>
      </w:r>
    </w:p>
    <w:p w:rsidR="00235E6A" w:rsidRDefault="00235E6A" w:rsidP="00235E6A">
      <w:pPr>
        <w:spacing w:after="0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proofErr w:type="spellStart"/>
      <w:r w:rsidRPr="009228DE">
        <w:rPr>
          <w:rFonts w:ascii="Times New Roman" w:hAnsi="Times New Roman" w:cs="Times New Roman"/>
          <w:color w:val="111111"/>
          <w:sz w:val="30"/>
          <w:szCs w:val="30"/>
        </w:rPr>
        <w:t>Све</w:t>
      </w:r>
      <w:r>
        <w:rPr>
          <w:rFonts w:ascii="Times New Roman" w:hAnsi="Times New Roman" w:cs="Times New Roman"/>
          <w:color w:val="111111"/>
          <w:sz w:val="30"/>
          <w:szCs w:val="30"/>
        </w:rPr>
        <w:t>товозвращатели</w:t>
      </w:r>
      <w:proofErr w:type="spellEnd"/>
      <w:r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>нужно прикрепить к верхней одежде, рюкзакам, сумкам, велосипедам, детским коляскам таким образом, чтобы</w:t>
      </w:r>
      <w:r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>при</w:t>
      </w:r>
      <w:r>
        <w:rPr>
          <w:rFonts w:ascii="Times New Roman" w:hAnsi="Times New Roman" w:cs="Times New Roman"/>
          <w:color w:val="111111"/>
          <w:sz w:val="30"/>
          <w:szCs w:val="30"/>
        </w:rPr>
        <w:t xml:space="preserve">  переходе 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>или движении</w:t>
      </w:r>
      <w:r w:rsidRPr="0022195D">
        <w:rPr>
          <w:rFonts w:ascii="Times New Roman" w:hAnsi="Times New Roman" w:cs="Times New Roman"/>
          <w:color w:val="444444"/>
          <w:sz w:val="30"/>
          <w:szCs w:val="30"/>
        </w:rPr>
        <w:t xml:space="preserve"> 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>по проезжей</w:t>
      </w:r>
      <w:r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>части на них попадал свет фар автомобилей. Рек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>о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 xml:space="preserve">мендуется закреплять </w:t>
      </w:r>
      <w:proofErr w:type="spellStart"/>
      <w:r w:rsidRPr="009228DE">
        <w:rPr>
          <w:rFonts w:ascii="Times New Roman" w:hAnsi="Times New Roman" w:cs="Times New Roman"/>
          <w:color w:val="111111"/>
          <w:sz w:val="30"/>
          <w:szCs w:val="30"/>
        </w:rPr>
        <w:t>световозвращ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>а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>тели</w:t>
      </w:r>
      <w:proofErr w:type="spellEnd"/>
      <w:r w:rsidRPr="009228DE">
        <w:rPr>
          <w:rFonts w:ascii="Times New Roman" w:hAnsi="Times New Roman" w:cs="Times New Roman"/>
          <w:color w:val="111111"/>
          <w:sz w:val="30"/>
          <w:szCs w:val="30"/>
        </w:rPr>
        <w:t xml:space="preserve">  с двух сторон объекта (например</w:t>
      </w:r>
      <w:r>
        <w:rPr>
          <w:rFonts w:ascii="Times New Roman" w:hAnsi="Times New Roman" w:cs="Times New Roman"/>
          <w:color w:val="111111"/>
          <w:sz w:val="30"/>
          <w:szCs w:val="30"/>
        </w:rPr>
        <w:t>,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 xml:space="preserve"> на обои</w:t>
      </w:r>
      <w:r>
        <w:rPr>
          <w:rFonts w:ascii="Times New Roman" w:hAnsi="Times New Roman" w:cs="Times New Roman"/>
          <w:color w:val="111111"/>
          <w:sz w:val="30"/>
          <w:szCs w:val="30"/>
        </w:rPr>
        <w:t>х рукавах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>,</w:t>
      </w:r>
      <w:r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 xml:space="preserve">чтобы </w:t>
      </w:r>
      <w:proofErr w:type="spellStart"/>
      <w:r w:rsidRPr="009228DE">
        <w:rPr>
          <w:rFonts w:ascii="Times New Roman" w:hAnsi="Times New Roman" w:cs="Times New Roman"/>
          <w:color w:val="111111"/>
          <w:sz w:val="30"/>
          <w:szCs w:val="30"/>
        </w:rPr>
        <w:t>световозвр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>а</w:t>
      </w:r>
      <w:r w:rsidRPr="009228DE">
        <w:rPr>
          <w:rFonts w:ascii="Times New Roman" w:hAnsi="Times New Roman" w:cs="Times New Roman"/>
          <w:color w:val="111111"/>
          <w:sz w:val="30"/>
          <w:szCs w:val="30"/>
        </w:rPr>
        <w:t>щатель</w:t>
      </w:r>
      <w:proofErr w:type="spellEnd"/>
      <w:r w:rsidRPr="009228DE">
        <w:rPr>
          <w:rFonts w:ascii="Times New Roman" w:hAnsi="Times New Roman" w:cs="Times New Roman"/>
          <w:color w:val="111111"/>
          <w:sz w:val="30"/>
          <w:szCs w:val="30"/>
        </w:rPr>
        <w:t xml:space="preserve"> оставался видимым во всех н</w:t>
      </w:r>
      <w:r w:rsidR="000E0BF9">
        <w:rPr>
          <w:rFonts w:ascii="Times New Roman" w:hAnsi="Times New Roman" w:cs="Times New Roman"/>
          <w:color w:val="111111"/>
          <w:sz w:val="30"/>
          <w:szCs w:val="30"/>
        </w:rPr>
        <w:t>а</w:t>
      </w:r>
      <w:r w:rsidR="000E0BF9">
        <w:rPr>
          <w:rFonts w:ascii="Times New Roman" w:hAnsi="Times New Roman" w:cs="Times New Roman"/>
          <w:color w:val="111111"/>
          <w:sz w:val="30"/>
          <w:szCs w:val="30"/>
        </w:rPr>
        <w:t xml:space="preserve">правлениях </w:t>
      </w:r>
      <w:r>
        <w:rPr>
          <w:rFonts w:ascii="Times New Roman" w:hAnsi="Times New Roman" w:cs="Times New Roman"/>
          <w:color w:val="111111"/>
          <w:sz w:val="30"/>
          <w:szCs w:val="30"/>
        </w:rPr>
        <w:t>приближающимся автом</w:t>
      </w:r>
      <w:r>
        <w:rPr>
          <w:rFonts w:ascii="Times New Roman" w:hAnsi="Times New Roman" w:cs="Times New Roman"/>
          <w:color w:val="111111"/>
          <w:sz w:val="30"/>
          <w:szCs w:val="30"/>
        </w:rPr>
        <w:t>о</w:t>
      </w:r>
      <w:r>
        <w:rPr>
          <w:rFonts w:ascii="Times New Roman" w:hAnsi="Times New Roman" w:cs="Times New Roman"/>
          <w:color w:val="111111"/>
          <w:sz w:val="30"/>
          <w:szCs w:val="30"/>
        </w:rPr>
        <w:t>билям).</w:t>
      </w:r>
    </w:p>
    <w:p w:rsidR="00235E6A" w:rsidRPr="00144267" w:rsidRDefault="00235E6A" w:rsidP="00235E6A">
      <w:pPr>
        <w:pStyle w:val="a4"/>
        <w:shd w:val="clear" w:color="auto" w:fill="FFFEFF" w:themeFill="background1"/>
        <w:spacing w:before="112" w:beforeAutospacing="0" w:after="0" w:afterAutospacing="0"/>
        <w:jc w:val="both"/>
        <w:rPr>
          <w:sz w:val="30"/>
          <w:szCs w:val="30"/>
        </w:rPr>
      </w:pPr>
      <w:r w:rsidRPr="00144267">
        <w:rPr>
          <w:sz w:val="30"/>
          <w:szCs w:val="30"/>
        </w:rPr>
        <w:t>Эффективнее всего носить </w:t>
      </w:r>
      <w:r w:rsidRPr="00144267">
        <w:rPr>
          <w:rStyle w:val="a3"/>
          <w:b w:val="0"/>
          <w:sz w:val="30"/>
          <w:szCs w:val="30"/>
        </w:rPr>
        <w:t xml:space="preserve">одежду с уже вшитыми </w:t>
      </w:r>
      <w:proofErr w:type="spellStart"/>
      <w:r w:rsidRPr="00144267">
        <w:rPr>
          <w:rStyle w:val="a3"/>
          <w:b w:val="0"/>
          <w:sz w:val="30"/>
          <w:szCs w:val="30"/>
        </w:rPr>
        <w:t>световозвращающими</w:t>
      </w:r>
      <w:proofErr w:type="spellEnd"/>
      <w:r w:rsidRPr="00144267">
        <w:rPr>
          <w:rStyle w:val="a3"/>
          <w:b w:val="0"/>
          <w:sz w:val="30"/>
          <w:szCs w:val="30"/>
        </w:rPr>
        <w:t xml:space="preserve"> элементами</w:t>
      </w:r>
      <w:r w:rsidRPr="00144267">
        <w:rPr>
          <w:sz w:val="30"/>
          <w:szCs w:val="30"/>
        </w:rPr>
        <w:t>. Если таковых нет, то на</w:t>
      </w:r>
      <w:r w:rsidRPr="00144267">
        <w:rPr>
          <w:sz w:val="30"/>
          <w:szCs w:val="30"/>
        </w:rPr>
        <w:t>и</w:t>
      </w:r>
      <w:r w:rsidRPr="00144267">
        <w:rPr>
          <w:sz w:val="30"/>
          <w:szCs w:val="30"/>
        </w:rPr>
        <w:t>более надежный вариант для </w:t>
      </w:r>
      <w:r w:rsidRPr="00144267">
        <w:rPr>
          <w:rStyle w:val="a3"/>
          <w:b w:val="0"/>
          <w:sz w:val="30"/>
          <w:szCs w:val="30"/>
        </w:rPr>
        <w:t xml:space="preserve">родителей – нанести на одежду </w:t>
      </w:r>
      <w:proofErr w:type="spellStart"/>
      <w:r w:rsidRPr="00144267">
        <w:rPr>
          <w:rStyle w:val="a3"/>
          <w:b w:val="0"/>
          <w:sz w:val="30"/>
          <w:szCs w:val="30"/>
        </w:rPr>
        <w:t>световозвращающие</w:t>
      </w:r>
      <w:proofErr w:type="spellEnd"/>
      <w:r w:rsidRPr="00144267">
        <w:rPr>
          <w:sz w:val="30"/>
          <w:szCs w:val="30"/>
        </w:rPr>
        <w:t> </w:t>
      </w:r>
      <w:proofErr w:type="spellStart"/>
      <w:r w:rsidRPr="00144267">
        <w:rPr>
          <w:sz w:val="30"/>
          <w:szCs w:val="30"/>
        </w:rPr>
        <w:t>термоаппликации</w:t>
      </w:r>
      <w:proofErr w:type="spellEnd"/>
      <w:r w:rsidRPr="00144267">
        <w:rPr>
          <w:sz w:val="30"/>
          <w:szCs w:val="30"/>
        </w:rPr>
        <w:t xml:space="preserve"> и наклейки.</w:t>
      </w:r>
    </w:p>
    <w:p w:rsidR="00235E6A" w:rsidRDefault="00235E6A" w:rsidP="00235E6A">
      <w:pPr>
        <w:shd w:val="clear" w:color="auto" w:fill="FFFEFF" w:themeFill="background1"/>
        <w:spacing w:after="0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proofErr w:type="spellStart"/>
      <w:r w:rsidRPr="0022195D">
        <w:rPr>
          <w:rFonts w:ascii="Times New Roman" w:hAnsi="Times New Roman" w:cs="Times New Roman"/>
          <w:color w:val="111111"/>
          <w:sz w:val="30"/>
          <w:szCs w:val="30"/>
        </w:rPr>
        <w:t>Световозвр</w:t>
      </w:r>
      <w:r>
        <w:rPr>
          <w:rFonts w:ascii="Times New Roman" w:hAnsi="Times New Roman" w:cs="Times New Roman"/>
          <w:color w:val="111111"/>
          <w:sz w:val="30"/>
          <w:szCs w:val="30"/>
        </w:rPr>
        <w:t>ащающие</w:t>
      </w:r>
      <w:proofErr w:type="spellEnd"/>
      <w:r w:rsidRPr="0022195D">
        <w:rPr>
          <w:rFonts w:ascii="Times New Roman" w:hAnsi="Times New Roman" w:cs="Times New Roman"/>
          <w:color w:val="111111"/>
          <w:sz w:val="30"/>
          <w:szCs w:val="30"/>
        </w:rPr>
        <w:t xml:space="preserve"> элементы позв</w:t>
      </w:r>
      <w:r w:rsidRPr="0022195D">
        <w:rPr>
          <w:rFonts w:ascii="Times New Roman" w:hAnsi="Times New Roman" w:cs="Times New Roman"/>
          <w:color w:val="111111"/>
          <w:sz w:val="30"/>
          <w:szCs w:val="30"/>
        </w:rPr>
        <w:t>о</w:t>
      </w:r>
      <w:r w:rsidRPr="0022195D">
        <w:rPr>
          <w:rFonts w:ascii="Times New Roman" w:hAnsi="Times New Roman" w:cs="Times New Roman"/>
          <w:color w:val="111111"/>
          <w:sz w:val="30"/>
          <w:szCs w:val="30"/>
        </w:rPr>
        <w:t xml:space="preserve">ляют лучше заметить ребенка, если на улице  уже темно или </w:t>
      </w:r>
      <w:r>
        <w:rPr>
          <w:rFonts w:ascii="Times New Roman" w:hAnsi="Times New Roman" w:cs="Times New Roman"/>
          <w:color w:val="111111"/>
          <w:sz w:val="30"/>
          <w:szCs w:val="30"/>
        </w:rPr>
        <w:t>пасмурно</w:t>
      </w:r>
      <w:r w:rsidRPr="0022195D">
        <w:rPr>
          <w:rFonts w:ascii="Times New Roman" w:hAnsi="Times New Roman" w:cs="Times New Roman"/>
          <w:color w:val="111111"/>
          <w:sz w:val="30"/>
          <w:szCs w:val="30"/>
        </w:rPr>
        <w:t>.</w:t>
      </w:r>
    </w:p>
    <w:p w:rsidR="00235E6A" w:rsidRPr="009228DE" w:rsidRDefault="00235E6A" w:rsidP="00235E6A">
      <w:pPr>
        <w:shd w:val="clear" w:color="auto" w:fill="FFFEFF" w:themeFill="background1"/>
        <w:spacing w:after="0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proofErr w:type="spellStart"/>
      <w:r w:rsidRPr="0022195D">
        <w:rPr>
          <w:rFonts w:ascii="Times New Roman" w:hAnsi="Times New Roman" w:cs="Times New Roman"/>
          <w:color w:val="111111"/>
          <w:sz w:val="30"/>
          <w:szCs w:val="30"/>
        </w:rPr>
        <w:t>Световозвращатель</w:t>
      </w:r>
      <w:proofErr w:type="spellEnd"/>
      <w:r w:rsidRPr="0022195D">
        <w:rPr>
          <w:rFonts w:ascii="Times New Roman" w:hAnsi="Times New Roman" w:cs="Times New Roman"/>
          <w:color w:val="111111"/>
          <w:sz w:val="30"/>
          <w:szCs w:val="30"/>
        </w:rPr>
        <w:t xml:space="preserve"> на одежде –</w:t>
      </w:r>
      <w:r w:rsidR="00F610DC"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r w:rsidR="000E0BF9">
        <w:rPr>
          <w:rFonts w:ascii="Times New Roman" w:hAnsi="Times New Roman" w:cs="Times New Roman"/>
          <w:color w:val="111111"/>
          <w:sz w:val="30"/>
          <w:szCs w:val="30"/>
        </w:rPr>
        <w:t xml:space="preserve">это </w:t>
      </w:r>
      <w:r w:rsidRPr="0022195D">
        <w:rPr>
          <w:rFonts w:ascii="Times New Roman" w:hAnsi="Times New Roman" w:cs="Times New Roman"/>
          <w:color w:val="111111"/>
          <w:sz w:val="30"/>
          <w:szCs w:val="30"/>
        </w:rPr>
        <w:t xml:space="preserve">реальный способ уберечь детей от травм на неосвещенной дороге. </w:t>
      </w:r>
      <w:r>
        <w:rPr>
          <w:rFonts w:ascii="Times New Roman" w:hAnsi="Times New Roman" w:cs="Times New Roman"/>
          <w:color w:val="111111"/>
          <w:sz w:val="30"/>
          <w:szCs w:val="30"/>
        </w:rPr>
        <w:t>Бер</w:t>
      </w:r>
      <w:r>
        <w:rPr>
          <w:rFonts w:ascii="Times New Roman" w:hAnsi="Times New Roman" w:cs="Times New Roman"/>
          <w:color w:val="111111"/>
          <w:sz w:val="30"/>
          <w:szCs w:val="30"/>
        </w:rPr>
        <w:t>е</w:t>
      </w:r>
      <w:r>
        <w:rPr>
          <w:rFonts w:ascii="Times New Roman" w:hAnsi="Times New Roman" w:cs="Times New Roman"/>
          <w:color w:val="111111"/>
          <w:sz w:val="30"/>
          <w:szCs w:val="30"/>
        </w:rPr>
        <w:t>гите своих детей!</w:t>
      </w:r>
    </w:p>
    <w:p w:rsidR="006479FB" w:rsidRDefault="006479FB" w:rsidP="00235E6A">
      <w:pPr>
        <w:jc w:val="both"/>
      </w:pPr>
    </w:p>
    <w:p w:rsidR="006479FB" w:rsidRDefault="006479FB" w:rsidP="00235E6A">
      <w:pPr>
        <w:jc w:val="both"/>
      </w:pPr>
    </w:p>
    <w:p w:rsidR="006479FB" w:rsidRDefault="006479FB" w:rsidP="00235E6A">
      <w:pPr>
        <w:jc w:val="both"/>
      </w:pPr>
    </w:p>
    <w:p w:rsidR="0086716D" w:rsidRDefault="0086716D" w:rsidP="0086716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</w:t>
      </w: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EC6515">
      <w:pPr>
        <w:rPr>
          <w:sz w:val="32"/>
          <w:szCs w:val="32"/>
        </w:rPr>
      </w:pPr>
    </w:p>
    <w:p w:rsidR="00C149C3" w:rsidRPr="00533FAF" w:rsidRDefault="00533FAF" w:rsidP="00533FA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</w:t>
      </w:r>
      <w:r w:rsidR="000E0BF9">
        <w:rPr>
          <w:sz w:val="32"/>
          <w:szCs w:val="32"/>
        </w:rPr>
        <w:t>2020</w:t>
      </w:r>
      <w:bookmarkStart w:id="0" w:name="_GoBack"/>
      <w:bookmarkEnd w:id="0"/>
      <w:r>
        <w:rPr>
          <w:sz w:val="32"/>
          <w:szCs w:val="32"/>
          <w:lang w:val="en-US"/>
        </w:rPr>
        <w:t xml:space="preserve">     </w:t>
      </w:r>
    </w:p>
    <w:p w:rsidR="0086716D" w:rsidRPr="00C149C3" w:rsidRDefault="0086716D" w:rsidP="00C149C3">
      <w:pPr>
        <w:jc w:val="right"/>
        <w:rPr>
          <w:sz w:val="32"/>
          <w:szCs w:val="32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86716D" w:rsidRDefault="0086716D" w:rsidP="0086716D">
      <w:pPr>
        <w:jc w:val="both"/>
        <w:rPr>
          <w:sz w:val="36"/>
          <w:szCs w:val="36"/>
        </w:rPr>
      </w:pPr>
    </w:p>
    <w:p w:rsidR="00EC6515" w:rsidRPr="00D652C3" w:rsidRDefault="00EC6515" w:rsidP="0086716D">
      <w:pPr>
        <w:jc w:val="both"/>
        <w:rPr>
          <w:sz w:val="36"/>
          <w:szCs w:val="36"/>
        </w:rPr>
      </w:pPr>
    </w:p>
    <w:p w:rsidR="00EC6515" w:rsidRPr="00D652C3" w:rsidRDefault="00EC6515" w:rsidP="0086716D">
      <w:pPr>
        <w:jc w:val="both"/>
        <w:rPr>
          <w:sz w:val="36"/>
          <w:szCs w:val="36"/>
        </w:rPr>
      </w:pPr>
    </w:p>
    <w:p w:rsidR="006479FB" w:rsidRPr="0086716D" w:rsidRDefault="0086716D" w:rsidP="0086716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6479FB" w:rsidRPr="0086716D">
        <w:rPr>
          <w:b/>
          <w:sz w:val="32"/>
          <w:szCs w:val="32"/>
        </w:rPr>
        <w:t xml:space="preserve">Памятка для родителей </w:t>
      </w:r>
    </w:p>
    <w:p w:rsidR="002B5F6D" w:rsidRDefault="002B5F6D" w:rsidP="0086716D">
      <w:pPr>
        <w:jc w:val="both"/>
      </w:pPr>
    </w:p>
    <w:p w:rsidR="002B5F6D" w:rsidRDefault="0086716D" w:rsidP="0086716D">
      <w:pPr>
        <w:pStyle w:val="1"/>
        <w:jc w:val="center"/>
      </w:pPr>
      <w:r>
        <w:t>БЕЗОПАСНОСТЬ НА ДОРОГЕ</w:t>
      </w:r>
    </w:p>
    <w:p w:rsidR="006479FB" w:rsidRPr="0086716D" w:rsidRDefault="0086716D" w:rsidP="0094649D">
      <w:pPr>
        <w:pStyle w:val="1"/>
        <w:jc w:val="center"/>
        <w:rPr>
          <w:sz w:val="44"/>
          <w:szCs w:val="44"/>
        </w:rPr>
      </w:pPr>
      <w:r w:rsidRPr="0086716D">
        <w:rPr>
          <w:sz w:val="44"/>
          <w:szCs w:val="44"/>
        </w:rPr>
        <w:t>ДЛЯ ЧЕГО НУЖНЫ СВЕТОВОЗВРАЩА</w:t>
      </w:r>
      <w:r w:rsidRPr="0086716D">
        <w:rPr>
          <w:sz w:val="44"/>
          <w:szCs w:val="44"/>
        </w:rPr>
        <w:t>Ю</w:t>
      </w:r>
      <w:r w:rsidR="0094649D">
        <w:rPr>
          <w:sz w:val="44"/>
          <w:szCs w:val="44"/>
        </w:rPr>
        <w:t>ЩИЕ ЭЛЕМЕНТЫ</w:t>
      </w:r>
    </w:p>
    <w:p w:rsidR="006479FB" w:rsidRPr="0086716D" w:rsidRDefault="006479FB" w:rsidP="0086716D">
      <w:pPr>
        <w:rPr>
          <w:sz w:val="40"/>
          <w:szCs w:val="40"/>
        </w:rPr>
      </w:pPr>
    </w:p>
    <w:p w:rsidR="006479FB" w:rsidRDefault="0086716D" w:rsidP="00C149C3">
      <w:r>
        <w:rPr>
          <w:noProof/>
          <w:lang w:eastAsia="ru-RU"/>
        </w:rPr>
        <w:drawing>
          <wp:inline distT="0" distB="0" distL="0" distR="0">
            <wp:extent cx="2869127" cy="2869127"/>
            <wp:effectExtent l="19050" t="0" r="7423" b="0"/>
            <wp:docPr id="1" name="Рисунок 1" descr="http://lerskazka.ru/wp-content/uploads/2016/02/30825337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rskazka.ru/wp-content/uploads/2016/02/30825337-300x3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701" cy="2878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9FB" w:rsidRDefault="006479FB" w:rsidP="006479FB"/>
    <w:sectPr w:rsidR="006479FB" w:rsidSect="00235E6A">
      <w:pgSz w:w="16838" w:h="11906" w:orient="landscape"/>
      <w:pgMar w:top="567" w:right="536" w:bottom="426" w:left="426" w:header="708" w:footer="708" w:gutter="0"/>
      <w:cols w:num="3" w:space="3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235E6A"/>
    <w:rsid w:val="000E0BF9"/>
    <w:rsid w:val="00235E6A"/>
    <w:rsid w:val="002B5F6D"/>
    <w:rsid w:val="00533FAF"/>
    <w:rsid w:val="005D5601"/>
    <w:rsid w:val="006479FB"/>
    <w:rsid w:val="00856338"/>
    <w:rsid w:val="0086716D"/>
    <w:rsid w:val="0094649D"/>
    <w:rsid w:val="00C149C3"/>
    <w:rsid w:val="00C954D8"/>
    <w:rsid w:val="00D652C3"/>
    <w:rsid w:val="00EC6515"/>
    <w:rsid w:val="00F610DC"/>
    <w:rsid w:val="00FC6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6A"/>
  </w:style>
  <w:style w:type="paragraph" w:styleId="1">
    <w:name w:val="heading 1"/>
    <w:basedOn w:val="a"/>
    <w:next w:val="a"/>
    <w:link w:val="10"/>
    <w:uiPriority w:val="9"/>
    <w:qFormat/>
    <w:rsid w:val="008671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5E6A"/>
    <w:rPr>
      <w:b/>
      <w:bCs/>
    </w:rPr>
  </w:style>
  <w:style w:type="paragraph" w:styleId="a4">
    <w:name w:val="Normal (Web)"/>
    <w:basedOn w:val="a"/>
    <w:uiPriority w:val="99"/>
    <w:unhideWhenUsed/>
    <w:rsid w:val="0023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35E6A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8671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671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86716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671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6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7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2020-03-02T11:18:00Z</dcterms:created>
  <dcterms:modified xsi:type="dcterms:W3CDTF">2020-03-04T10:30:00Z</dcterms:modified>
</cp:coreProperties>
</file>