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5"/>
        <w:gridCol w:w="4915"/>
      </w:tblGrid>
      <w:tr w:rsidR="00ED5E6A" w:rsidRPr="00E07F22" w:rsidTr="003A6386">
        <w:tc>
          <w:tcPr>
            <w:tcW w:w="4915" w:type="dxa"/>
          </w:tcPr>
          <w:p w:rsidR="00ED5E6A" w:rsidRDefault="00ED5E6A" w:rsidP="00ED5E6A">
            <w:pPr>
              <w:rPr>
                <w:sz w:val="28"/>
              </w:rPr>
            </w:pPr>
            <w:r>
              <w:rPr>
                <w:sz w:val="28"/>
              </w:rPr>
              <w:t>СОГЛАСОВАНО:</w:t>
            </w:r>
          </w:p>
          <w:p w:rsidR="00ED5E6A" w:rsidRDefault="00ED5E6A" w:rsidP="00ED5E6A">
            <w:pPr>
              <w:rPr>
                <w:sz w:val="28"/>
              </w:rPr>
            </w:pPr>
            <w:r>
              <w:rPr>
                <w:sz w:val="28"/>
              </w:rPr>
              <w:t>Управляющим советом</w:t>
            </w:r>
          </w:p>
          <w:p w:rsidR="00ED5E6A" w:rsidRDefault="00ED5E6A" w:rsidP="00ED5E6A">
            <w:pPr>
              <w:rPr>
                <w:sz w:val="28"/>
              </w:rPr>
            </w:pPr>
            <w:r>
              <w:rPr>
                <w:sz w:val="28"/>
              </w:rPr>
              <w:t xml:space="preserve">МАОУ «Гимназия № 91» </w:t>
            </w:r>
          </w:p>
          <w:p w:rsidR="00ED5E6A" w:rsidRDefault="00ED5E6A" w:rsidP="00ED5E6A">
            <w:pPr>
              <w:rPr>
                <w:sz w:val="28"/>
              </w:rPr>
            </w:pPr>
            <w:r>
              <w:rPr>
                <w:sz w:val="28"/>
              </w:rPr>
              <w:t>Протокол № 21 от 23.08.2019г.</w:t>
            </w:r>
          </w:p>
        </w:tc>
        <w:tc>
          <w:tcPr>
            <w:tcW w:w="4915" w:type="dxa"/>
          </w:tcPr>
          <w:p w:rsidR="00ED5E6A" w:rsidRDefault="00ED5E6A" w:rsidP="00ED5E6A">
            <w:pPr>
              <w:jc w:val="right"/>
              <w:rPr>
                <w:sz w:val="28"/>
              </w:rPr>
            </w:pPr>
            <w:r>
              <w:rPr>
                <w:sz w:val="28"/>
              </w:rPr>
              <w:t>УТВЕРЖДАЮ:</w:t>
            </w:r>
          </w:p>
          <w:p w:rsidR="00ED5E6A" w:rsidRDefault="00ED5E6A" w:rsidP="00ED5E6A">
            <w:pPr>
              <w:jc w:val="right"/>
              <w:rPr>
                <w:sz w:val="28"/>
              </w:rPr>
            </w:pPr>
            <w:r>
              <w:rPr>
                <w:sz w:val="28"/>
              </w:rPr>
              <w:t>Директор МАОУ «Гимназия № 91»</w:t>
            </w:r>
          </w:p>
          <w:p w:rsidR="00ED5E6A" w:rsidRDefault="00ED5E6A" w:rsidP="00ED5E6A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_____________А.Ф. Цаплин </w:t>
            </w:r>
          </w:p>
          <w:p w:rsidR="00ED5E6A" w:rsidRDefault="00ED5E6A" w:rsidP="00ED5E6A">
            <w:pPr>
              <w:jc w:val="right"/>
              <w:rPr>
                <w:sz w:val="28"/>
              </w:rPr>
            </w:pPr>
            <w:r>
              <w:rPr>
                <w:sz w:val="28"/>
              </w:rPr>
              <w:t>Приказ №322/1 от 28.08.2019г.</w:t>
            </w:r>
          </w:p>
        </w:tc>
      </w:tr>
      <w:tr w:rsidR="00ED5E6A" w:rsidRPr="00E07F22" w:rsidTr="003A6386">
        <w:tc>
          <w:tcPr>
            <w:tcW w:w="4915" w:type="dxa"/>
          </w:tcPr>
          <w:p w:rsidR="00ED5E6A" w:rsidRDefault="00ED5E6A" w:rsidP="00ED5E6A">
            <w:pPr>
              <w:rPr>
                <w:sz w:val="28"/>
              </w:rPr>
            </w:pPr>
          </w:p>
          <w:p w:rsidR="00ED5E6A" w:rsidRDefault="00ED5E6A" w:rsidP="00ED5E6A">
            <w:pPr>
              <w:rPr>
                <w:sz w:val="28"/>
              </w:rPr>
            </w:pPr>
            <w:r>
              <w:rPr>
                <w:sz w:val="28"/>
              </w:rPr>
              <w:t>ПРИНЯТО:</w:t>
            </w:r>
          </w:p>
          <w:p w:rsidR="00ED5E6A" w:rsidRDefault="00ED5E6A" w:rsidP="00ED5E6A">
            <w:pPr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</w:p>
          <w:p w:rsidR="00ED5E6A" w:rsidRDefault="00ED5E6A" w:rsidP="00ED5E6A">
            <w:pPr>
              <w:rPr>
                <w:sz w:val="28"/>
              </w:rPr>
            </w:pPr>
            <w:r>
              <w:rPr>
                <w:sz w:val="28"/>
              </w:rPr>
              <w:t xml:space="preserve">МАОУ «Гимназия № 91» </w:t>
            </w:r>
          </w:p>
          <w:p w:rsidR="00ED5E6A" w:rsidRDefault="00ED5E6A" w:rsidP="00ED5E6A">
            <w:pPr>
              <w:rPr>
                <w:sz w:val="28"/>
              </w:rPr>
            </w:pPr>
            <w:r>
              <w:rPr>
                <w:sz w:val="28"/>
              </w:rPr>
              <w:t>Протокол № 1 от 28.08.2019г.</w:t>
            </w:r>
          </w:p>
          <w:p w:rsidR="00ED5E6A" w:rsidRDefault="00ED5E6A" w:rsidP="00ED5E6A">
            <w:pPr>
              <w:rPr>
                <w:sz w:val="28"/>
                <w:lang w:val="en-US"/>
              </w:rPr>
            </w:pPr>
          </w:p>
        </w:tc>
        <w:tc>
          <w:tcPr>
            <w:tcW w:w="4915" w:type="dxa"/>
          </w:tcPr>
          <w:p w:rsidR="00ED5E6A" w:rsidRDefault="00ED5E6A" w:rsidP="00ED5E6A">
            <w:pPr>
              <w:rPr>
                <w:sz w:val="28"/>
              </w:rPr>
            </w:pPr>
          </w:p>
        </w:tc>
      </w:tr>
    </w:tbl>
    <w:p w:rsidR="00C87F41" w:rsidRDefault="00C87F41" w:rsidP="00C87F41">
      <w:pPr>
        <w:rPr>
          <w:sz w:val="28"/>
          <w:szCs w:val="28"/>
        </w:rPr>
      </w:pPr>
    </w:p>
    <w:p w:rsidR="00C87F41" w:rsidRDefault="00C87F41" w:rsidP="00C87F41">
      <w:pPr>
        <w:rPr>
          <w:sz w:val="28"/>
          <w:szCs w:val="28"/>
        </w:rPr>
      </w:pPr>
    </w:p>
    <w:p w:rsidR="00C87F41" w:rsidRPr="00E07F22" w:rsidRDefault="00C87F41" w:rsidP="00C87F41">
      <w:pPr>
        <w:rPr>
          <w:sz w:val="28"/>
          <w:szCs w:val="28"/>
        </w:rPr>
      </w:pPr>
    </w:p>
    <w:p w:rsidR="00C87F41" w:rsidRPr="00C87F41" w:rsidRDefault="00C87F41" w:rsidP="00C87F41">
      <w:pPr>
        <w:ind w:left="720" w:right="370"/>
        <w:jc w:val="center"/>
        <w:rPr>
          <w:sz w:val="28"/>
          <w:szCs w:val="28"/>
        </w:rPr>
      </w:pPr>
      <w:r w:rsidRPr="00C87F41">
        <w:rPr>
          <w:rFonts w:eastAsia="Times New Roman"/>
          <w:b/>
          <w:bCs/>
          <w:sz w:val="28"/>
          <w:szCs w:val="28"/>
        </w:rPr>
        <w:t xml:space="preserve">ПОЛОЖЕНИЕ ОБ ИНДИВИДУАЛЬНОЙ РАБОТЕ С УЧАЩИМИСЯ, ВРЕМЕННО ОТСУТСТВУЮЩИМИ НА ЗАНЯТИЯХ ПО БОЛЕЗНИ, И ВЫЗДРОВЕВШИМИ </w:t>
      </w:r>
      <w:proofErr w:type="gramStart"/>
      <w:r w:rsidRPr="00C87F41">
        <w:rPr>
          <w:rFonts w:eastAsia="Times New Roman"/>
          <w:b/>
          <w:bCs/>
          <w:sz w:val="28"/>
          <w:szCs w:val="28"/>
        </w:rPr>
        <w:t xml:space="preserve">УЧАЩИМИСЯ 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="008308B4">
        <w:rPr>
          <w:rFonts w:eastAsia="Times New Roman"/>
          <w:b/>
          <w:bCs/>
          <w:sz w:val="28"/>
          <w:szCs w:val="28"/>
        </w:rPr>
        <w:t>В</w:t>
      </w:r>
      <w:proofErr w:type="gramEnd"/>
      <w:r w:rsidR="008308B4">
        <w:rPr>
          <w:rFonts w:eastAsia="Times New Roman"/>
          <w:b/>
          <w:bCs/>
          <w:sz w:val="28"/>
          <w:szCs w:val="28"/>
        </w:rPr>
        <w:t xml:space="preserve"> МУНИЦИПАЛЬНОМ АВТОНОМНОМ ОБЩЕОБРАЗОВАТЕЛЬНОМ</w:t>
      </w:r>
      <w:r w:rsidRPr="00C87F41">
        <w:rPr>
          <w:rFonts w:eastAsia="Times New Roman"/>
          <w:b/>
          <w:bCs/>
          <w:sz w:val="28"/>
          <w:szCs w:val="28"/>
        </w:rPr>
        <w:t xml:space="preserve"> УЧРЕЖДЕНИ</w:t>
      </w:r>
      <w:r w:rsidR="008308B4">
        <w:rPr>
          <w:rFonts w:eastAsia="Times New Roman"/>
          <w:b/>
          <w:bCs/>
          <w:sz w:val="28"/>
          <w:szCs w:val="28"/>
        </w:rPr>
        <w:t>И</w:t>
      </w:r>
      <w:r w:rsidRPr="00C87F41">
        <w:rPr>
          <w:rFonts w:eastAsia="Times New Roman"/>
          <w:b/>
          <w:bCs/>
          <w:sz w:val="28"/>
          <w:szCs w:val="28"/>
        </w:rPr>
        <w:t xml:space="preserve"> «ГИМНАЗИЯ</w:t>
      </w:r>
      <w:r w:rsidR="008308B4">
        <w:rPr>
          <w:rFonts w:eastAsia="Times New Roman"/>
          <w:b/>
          <w:bCs/>
          <w:sz w:val="28"/>
          <w:szCs w:val="28"/>
        </w:rPr>
        <w:t xml:space="preserve"> </w:t>
      </w:r>
      <w:r w:rsidRPr="00C87F41">
        <w:rPr>
          <w:rFonts w:eastAsia="Times New Roman"/>
          <w:b/>
          <w:bCs/>
          <w:sz w:val="28"/>
          <w:szCs w:val="28"/>
        </w:rPr>
        <w:t>№</w:t>
      </w:r>
      <w:r w:rsidR="008308B4">
        <w:rPr>
          <w:rFonts w:eastAsia="Times New Roman"/>
          <w:b/>
          <w:bCs/>
          <w:sz w:val="28"/>
          <w:szCs w:val="28"/>
        </w:rPr>
        <w:t xml:space="preserve"> </w:t>
      </w:r>
      <w:r w:rsidR="00ED5E6A">
        <w:rPr>
          <w:rFonts w:eastAsia="Times New Roman"/>
          <w:b/>
          <w:bCs/>
          <w:sz w:val="28"/>
          <w:szCs w:val="28"/>
        </w:rPr>
        <w:t>91» ГОРОДСКОГО ОКРУГА ГОРОД</w:t>
      </w:r>
      <w:r w:rsidRPr="00C87F41">
        <w:rPr>
          <w:rFonts w:eastAsia="Times New Roman"/>
          <w:b/>
          <w:bCs/>
          <w:sz w:val="28"/>
          <w:szCs w:val="28"/>
        </w:rPr>
        <w:t xml:space="preserve"> УФА РЕСПУБЛИКИ БАШКОРТОСТАН</w:t>
      </w:r>
    </w:p>
    <w:p w:rsidR="00355894" w:rsidRDefault="00355894">
      <w:pPr>
        <w:spacing w:line="200" w:lineRule="exact"/>
        <w:rPr>
          <w:sz w:val="24"/>
          <w:szCs w:val="24"/>
        </w:rPr>
      </w:pPr>
    </w:p>
    <w:p w:rsidR="00355894" w:rsidRPr="00C87F41" w:rsidRDefault="007205A1" w:rsidP="00C87F41">
      <w:pPr>
        <w:ind w:left="3820"/>
        <w:jc w:val="both"/>
        <w:rPr>
          <w:sz w:val="28"/>
          <w:szCs w:val="28"/>
        </w:rPr>
      </w:pPr>
      <w:r w:rsidRPr="00C87F41">
        <w:rPr>
          <w:rFonts w:eastAsia="Times New Roman"/>
          <w:b/>
          <w:bCs/>
          <w:sz w:val="28"/>
          <w:szCs w:val="28"/>
        </w:rPr>
        <w:t>1.Общие положения</w:t>
      </w:r>
    </w:p>
    <w:p w:rsidR="00355894" w:rsidRPr="00C87F41" w:rsidRDefault="007205A1" w:rsidP="00ED5E6A">
      <w:pPr>
        <w:tabs>
          <w:tab w:val="left" w:pos="700"/>
        </w:tabs>
        <w:ind w:firstLine="697"/>
        <w:jc w:val="both"/>
        <w:rPr>
          <w:sz w:val="28"/>
          <w:szCs w:val="28"/>
        </w:rPr>
      </w:pPr>
      <w:r w:rsidRPr="00C87F41">
        <w:rPr>
          <w:rFonts w:eastAsia="Times New Roman"/>
          <w:sz w:val="28"/>
          <w:szCs w:val="28"/>
        </w:rPr>
        <w:t>1.1.</w:t>
      </w:r>
      <w:r w:rsidR="008308B4">
        <w:rPr>
          <w:rFonts w:eastAsia="Times New Roman"/>
          <w:sz w:val="28"/>
          <w:szCs w:val="28"/>
        </w:rPr>
        <w:t xml:space="preserve"> </w:t>
      </w:r>
      <w:r w:rsidRPr="00C87F41">
        <w:rPr>
          <w:rFonts w:eastAsia="Times New Roman"/>
          <w:sz w:val="28"/>
          <w:szCs w:val="28"/>
        </w:rPr>
        <w:t>Настоящее Положен</w:t>
      </w:r>
      <w:r w:rsidR="00F51BCA">
        <w:rPr>
          <w:rFonts w:eastAsia="Times New Roman"/>
          <w:sz w:val="28"/>
          <w:szCs w:val="28"/>
        </w:rPr>
        <w:t xml:space="preserve">ие разработано в соответствии с </w:t>
      </w:r>
      <w:r w:rsidRPr="00C87F41">
        <w:rPr>
          <w:rFonts w:eastAsia="Times New Roman"/>
          <w:sz w:val="28"/>
          <w:szCs w:val="28"/>
        </w:rPr>
        <w:t xml:space="preserve">Федеральным законом Российской Федерации от 29 декабря 2012 года № 273-ФЗ «Об образовании в Российской </w:t>
      </w:r>
      <w:r w:rsidR="00F51BCA">
        <w:rPr>
          <w:rFonts w:eastAsia="Times New Roman"/>
          <w:sz w:val="28"/>
          <w:szCs w:val="28"/>
        </w:rPr>
        <w:t xml:space="preserve">Федерации», </w:t>
      </w:r>
      <w:r w:rsidRPr="00C87F41">
        <w:rPr>
          <w:rFonts w:eastAsia="Times New Roman"/>
          <w:sz w:val="28"/>
          <w:szCs w:val="28"/>
        </w:rPr>
        <w:t>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утверждённым приказом Министерства образования и науки Российской Федерации</w:t>
      </w:r>
      <w:r w:rsidR="00F51BCA">
        <w:rPr>
          <w:rFonts w:eastAsia="Times New Roman"/>
          <w:sz w:val="28"/>
          <w:szCs w:val="28"/>
        </w:rPr>
        <w:t xml:space="preserve"> от 30 августа 2013 года № 1015, </w:t>
      </w:r>
      <w:r w:rsidRPr="00C87F41">
        <w:rPr>
          <w:rFonts w:eastAsia="Times New Roman"/>
          <w:sz w:val="28"/>
          <w:szCs w:val="28"/>
        </w:rPr>
        <w:t>Постановлением Федеральной службы по надзору в сфере защиты прав потребителей и благополучия человека и Главного государственного санитарного врача Российской Федерации от 29 декабря 2010 года № 189 «Об утверждении СанПиН 2.4.2.2821-10 «Санитарно-эпидемиологические требования к условиям и организации обучения в об</w:t>
      </w:r>
      <w:r w:rsidR="00F51BCA">
        <w:rPr>
          <w:rFonts w:eastAsia="Times New Roman"/>
          <w:sz w:val="28"/>
          <w:szCs w:val="28"/>
        </w:rPr>
        <w:t xml:space="preserve">щеобразовательных учреждениях»», </w:t>
      </w:r>
      <w:r w:rsidR="00C87F41" w:rsidRPr="00C87F41">
        <w:rPr>
          <w:rFonts w:eastAsia="Times New Roman"/>
          <w:sz w:val="28"/>
          <w:szCs w:val="28"/>
        </w:rPr>
        <w:t>Уставом МАОУ «Гимназия №</w:t>
      </w:r>
      <w:r w:rsidR="008308B4">
        <w:rPr>
          <w:rFonts w:eastAsia="Times New Roman"/>
          <w:sz w:val="28"/>
          <w:szCs w:val="28"/>
        </w:rPr>
        <w:t xml:space="preserve"> </w:t>
      </w:r>
      <w:r w:rsidR="00C87F41" w:rsidRPr="00C87F41">
        <w:rPr>
          <w:rFonts w:eastAsia="Times New Roman"/>
          <w:sz w:val="28"/>
          <w:szCs w:val="28"/>
        </w:rPr>
        <w:t xml:space="preserve">91» </w:t>
      </w:r>
      <w:r w:rsidRPr="00C87F41">
        <w:rPr>
          <w:rFonts w:eastAsia="Times New Roman"/>
          <w:sz w:val="28"/>
          <w:szCs w:val="28"/>
        </w:rPr>
        <w:t xml:space="preserve"> (далее – гимназия).</w:t>
      </w:r>
    </w:p>
    <w:p w:rsidR="00355894" w:rsidRPr="00C87F41" w:rsidRDefault="007205A1" w:rsidP="00ED5E6A">
      <w:pPr>
        <w:tabs>
          <w:tab w:val="left" w:pos="0"/>
        </w:tabs>
        <w:ind w:firstLine="697"/>
        <w:jc w:val="both"/>
        <w:rPr>
          <w:sz w:val="28"/>
          <w:szCs w:val="28"/>
        </w:rPr>
      </w:pPr>
      <w:r w:rsidRPr="00C87F41">
        <w:rPr>
          <w:rFonts w:eastAsia="Times New Roman"/>
          <w:sz w:val="28"/>
          <w:szCs w:val="28"/>
        </w:rPr>
        <w:t>1.2.</w:t>
      </w:r>
      <w:r w:rsidRPr="00C87F41">
        <w:rPr>
          <w:sz w:val="28"/>
          <w:szCs w:val="28"/>
        </w:rPr>
        <w:tab/>
      </w:r>
      <w:r w:rsidR="008308B4">
        <w:rPr>
          <w:sz w:val="28"/>
          <w:szCs w:val="28"/>
        </w:rPr>
        <w:t xml:space="preserve"> </w:t>
      </w:r>
      <w:r w:rsidRPr="00C87F41">
        <w:rPr>
          <w:rFonts w:eastAsia="Times New Roman"/>
          <w:sz w:val="28"/>
          <w:szCs w:val="28"/>
        </w:rPr>
        <w:t>Настоящее Положение регламентирует порядок индивидуальной работы с учащимися, временно отсутствующими на занятиях по болезни, и выздоровевшими учащимися.</w:t>
      </w:r>
    </w:p>
    <w:p w:rsidR="00355894" w:rsidRPr="00C87F41" w:rsidRDefault="007205A1" w:rsidP="00ED5E6A">
      <w:pPr>
        <w:tabs>
          <w:tab w:val="left" w:pos="0"/>
        </w:tabs>
        <w:ind w:firstLine="697"/>
        <w:jc w:val="both"/>
        <w:rPr>
          <w:sz w:val="28"/>
          <w:szCs w:val="28"/>
        </w:rPr>
      </w:pPr>
      <w:r w:rsidRPr="00C87F41">
        <w:rPr>
          <w:rFonts w:eastAsia="Times New Roman"/>
          <w:sz w:val="28"/>
          <w:szCs w:val="28"/>
        </w:rPr>
        <w:t>1.3.</w:t>
      </w:r>
      <w:r w:rsidRPr="00C87F41">
        <w:rPr>
          <w:sz w:val="28"/>
          <w:szCs w:val="28"/>
        </w:rPr>
        <w:tab/>
      </w:r>
      <w:r w:rsidR="008308B4">
        <w:rPr>
          <w:sz w:val="28"/>
          <w:szCs w:val="28"/>
        </w:rPr>
        <w:t xml:space="preserve"> </w:t>
      </w:r>
      <w:r w:rsidRPr="00C87F41">
        <w:rPr>
          <w:rFonts w:eastAsia="Times New Roman"/>
          <w:sz w:val="28"/>
          <w:szCs w:val="28"/>
        </w:rPr>
        <w:t>Целью индивидуальной работы с учащимися, временно отсутствующими на занятиях по болезни, и выздоровевшими учащимися является оказание помощи учащимся в усвоении пропущенного учебного материала, обеспечение включения их в дальнейшую учебную деятельность.</w:t>
      </w:r>
    </w:p>
    <w:p w:rsidR="00355894" w:rsidRPr="00C87F41" w:rsidRDefault="007205A1" w:rsidP="00ED5E6A">
      <w:pPr>
        <w:tabs>
          <w:tab w:val="left" w:pos="0"/>
        </w:tabs>
        <w:ind w:firstLine="697"/>
        <w:jc w:val="both"/>
        <w:rPr>
          <w:sz w:val="28"/>
          <w:szCs w:val="28"/>
        </w:rPr>
      </w:pPr>
      <w:r w:rsidRPr="00C87F41">
        <w:rPr>
          <w:rFonts w:eastAsia="Times New Roman"/>
          <w:sz w:val="28"/>
          <w:szCs w:val="28"/>
        </w:rPr>
        <w:t>1.4.</w:t>
      </w:r>
      <w:r w:rsidRPr="00C87F41">
        <w:rPr>
          <w:sz w:val="28"/>
          <w:szCs w:val="28"/>
        </w:rPr>
        <w:tab/>
      </w:r>
      <w:r w:rsidR="008308B4">
        <w:rPr>
          <w:sz w:val="28"/>
          <w:szCs w:val="28"/>
        </w:rPr>
        <w:t xml:space="preserve"> </w:t>
      </w:r>
      <w:r w:rsidRPr="00C87F41">
        <w:rPr>
          <w:rFonts w:eastAsia="Times New Roman"/>
          <w:sz w:val="28"/>
          <w:szCs w:val="28"/>
        </w:rPr>
        <w:t>Основными задачами индивидуальной работы с учащимися, временно отсутствующими на занятиях по болезни, и выздоровевшими учащимися являются:</w:t>
      </w:r>
    </w:p>
    <w:p w:rsidR="00C87F41" w:rsidRPr="00C87F41" w:rsidRDefault="007205A1" w:rsidP="00ED5E6A">
      <w:pPr>
        <w:pStyle w:val="a5"/>
        <w:numPr>
          <w:ilvl w:val="0"/>
          <w:numId w:val="5"/>
        </w:numPr>
        <w:tabs>
          <w:tab w:val="left" w:pos="0"/>
          <w:tab w:val="left" w:pos="1440"/>
        </w:tabs>
        <w:ind w:left="0" w:firstLine="697"/>
        <w:rPr>
          <w:rFonts w:ascii="Times New Roman" w:eastAsia="Times New Roman" w:hAnsi="Times New Roman" w:cs="Times New Roman"/>
          <w:sz w:val="28"/>
          <w:szCs w:val="28"/>
        </w:rPr>
      </w:pPr>
      <w:r w:rsidRPr="00C87F41">
        <w:rPr>
          <w:rFonts w:ascii="Times New Roman" w:eastAsia="Times New Roman" w:hAnsi="Times New Roman" w:cs="Times New Roman"/>
          <w:sz w:val="28"/>
          <w:szCs w:val="28"/>
        </w:rPr>
        <w:t>создание условий для успешной адаптации учащихся в переходный период подготовки к учебной деятельности;</w:t>
      </w:r>
      <w:r w:rsidR="00C87F41" w:rsidRPr="00C87F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5894" w:rsidRPr="00C87F41" w:rsidRDefault="007205A1" w:rsidP="00ED5E6A">
      <w:pPr>
        <w:pStyle w:val="a5"/>
        <w:numPr>
          <w:ilvl w:val="0"/>
          <w:numId w:val="5"/>
        </w:numPr>
        <w:tabs>
          <w:tab w:val="left" w:pos="0"/>
          <w:tab w:val="left" w:pos="1440"/>
        </w:tabs>
        <w:ind w:left="0" w:firstLine="697"/>
        <w:rPr>
          <w:rFonts w:ascii="Times New Roman" w:hAnsi="Times New Roman" w:cs="Times New Roman"/>
          <w:sz w:val="28"/>
          <w:szCs w:val="28"/>
        </w:rPr>
      </w:pPr>
      <w:r w:rsidRPr="00C87F41">
        <w:rPr>
          <w:rFonts w:ascii="Times New Roman" w:eastAsia="Times New Roman" w:hAnsi="Times New Roman" w:cs="Times New Roman"/>
          <w:sz w:val="28"/>
          <w:szCs w:val="28"/>
        </w:rPr>
        <w:t>подбор и использование оптимальных форм учебной деятельности при организации индивидуальной работы с учащимися с учётом</w:t>
      </w:r>
      <w:r w:rsidR="00C87F41" w:rsidRPr="00C87F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7F41">
        <w:rPr>
          <w:rFonts w:ascii="Times New Roman" w:eastAsia="Times New Roman" w:hAnsi="Times New Roman" w:cs="Times New Roman"/>
          <w:sz w:val="28"/>
          <w:szCs w:val="28"/>
        </w:rPr>
        <w:t>продолжительности и характера перенесённого заболевания.</w:t>
      </w:r>
    </w:p>
    <w:p w:rsidR="00355894" w:rsidRPr="00C87F41" w:rsidRDefault="00355894" w:rsidP="00ED5E6A">
      <w:pPr>
        <w:ind w:firstLine="697"/>
        <w:jc w:val="both"/>
        <w:rPr>
          <w:sz w:val="28"/>
          <w:szCs w:val="28"/>
        </w:rPr>
      </w:pPr>
    </w:p>
    <w:p w:rsidR="00355894" w:rsidRDefault="007205A1" w:rsidP="00ED5E6A">
      <w:pPr>
        <w:ind w:firstLine="697"/>
        <w:jc w:val="both"/>
        <w:rPr>
          <w:rFonts w:eastAsia="Times New Roman"/>
          <w:b/>
          <w:bCs/>
          <w:sz w:val="28"/>
          <w:szCs w:val="28"/>
        </w:rPr>
      </w:pPr>
      <w:r w:rsidRPr="00C87F41">
        <w:rPr>
          <w:rFonts w:eastAsia="Times New Roman"/>
          <w:b/>
          <w:bCs/>
          <w:sz w:val="28"/>
          <w:szCs w:val="28"/>
        </w:rPr>
        <w:lastRenderedPageBreak/>
        <w:t>2.Организация индивидуальной работы с учащимися</w:t>
      </w:r>
    </w:p>
    <w:p w:rsidR="00ED5E6A" w:rsidRPr="00C87F41" w:rsidRDefault="00ED5E6A" w:rsidP="00ED5E6A">
      <w:pPr>
        <w:ind w:firstLine="697"/>
        <w:jc w:val="both"/>
        <w:rPr>
          <w:sz w:val="28"/>
          <w:szCs w:val="28"/>
        </w:rPr>
      </w:pPr>
      <w:bookmarkStart w:id="0" w:name="_GoBack"/>
      <w:bookmarkEnd w:id="0"/>
    </w:p>
    <w:p w:rsidR="00355894" w:rsidRPr="00C87F41" w:rsidRDefault="007205A1" w:rsidP="00ED5E6A">
      <w:pPr>
        <w:tabs>
          <w:tab w:val="left" w:pos="0"/>
        </w:tabs>
        <w:ind w:firstLine="697"/>
        <w:jc w:val="both"/>
        <w:rPr>
          <w:sz w:val="28"/>
          <w:szCs w:val="28"/>
        </w:rPr>
      </w:pPr>
      <w:r w:rsidRPr="00C87F41">
        <w:rPr>
          <w:rFonts w:eastAsia="Times New Roman"/>
          <w:sz w:val="28"/>
          <w:szCs w:val="28"/>
        </w:rPr>
        <w:t>2.1.</w:t>
      </w:r>
      <w:r w:rsidRPr="00C87F41">
        <w:rPr>
          <w:sz w:val="28"/>
          <w:szCs w:val="28"/>
        </w:rPr>
        <w:tab/>
      </w:r>
      <w:r w:rsidR="008308B4">
        <w:rPr>
          <w:sz w:val="28"/>
          <w:szCs w:val="28"/>
        </w:rPr>
        <w:t xml:space="preserve"> </w:t>
      </w:r>
      <w:r w:rsidRPr="00C87F41">
        <w:rPr>
          <w:rFonts w:eastAsia="Times New Roman"/>
          <w:sz w:val="28"/>
          <w:szCs w:val="28"/>
        </w:rPr>
        <w:t>Во время болезни учащегося с учётом характера заболевания и по согласованию с родителями (законными представителями) учащегося учителя готовят индивидуальные задания, систематически проверяют выполненные работы, осуществляют консультирование и коррекцию знаний учащегося. При этом может использоваться дистанционное обучение с использованием информационно-коммуникационных технологий. Взаимодействие учителей с учащимся и его родителями (законными представителями) осуществляется через классного руководителя.</w:t>
      </w:r>
    </w:p>
    <w:p w:rsidR="00355894" w:rsidRPr="00C87F41" w:rsidRDefault="007205A1" w:rsidP="00ED5E6A">
      <w:pPr>
        <w:tabs>
          <w:tab w:val="left" w:pos="0"/>
        </w:tabs>
        <w:ind w:firstLine="697"/>
        <w:jc w:val="both"/>
        <w:rPr>
          <w:sz w:val="28"/>
          <w:szCs w:val="28"/>
        </w:rPr>
      </w:pPr>
      <w:r w:rsidRPr="00C87F41">
        <w:rPr>
          <w:rFonts w:eastAsia="Times New Roman"/>
          <w:sz w:val="28"/>
          <w:szCs w:val="28"/>
        </w:rPr>
        <w:t>2.2.</w:t>
      </w:r>
      <w:r w:rsidRPr="00C87F41">
        <w:rPr>
          <w:sz w:val="28"/>
          <w:szCs w:val="28"/>
        </w:rPr>
        <w:tab/>
      </w:r>
      <w:r w:rsidR="008308B4">
        <w:rPr>
          <w:sz w:val="28"/>
          <w:szCs w:val="28"/>
        </w:rPr>
        <w:t xml:space="preserve"> </w:t>
      </w:r>
      <w:r w:rsidRPr="00C87F41">
        <w:rPr>
          <w:rFonts w:eastAsia="Times New Roman"/>
          <w:sz w:val="28"/>
          <w:szCs w:val="28"/>
        </w:rPr>
        <w:t>Для учащегося, приступившего после болезни к учебным занятиям в гимназии, по согласованию с его родителями (законными представителями) учителя организуют индивидуальные консультации, готовят индивидуальные домашние задания, осуществляют в первую неделю после возобновления учебных занятий «щадящий» режим контроля знаний, умений, навыков.</w:t>
      </w:r>
    </w:p>
    <w:p w:rsidR="00355894" w:rsidRPr="00C87F41" w:rsidRDefault="007205A1" w:rsidP="00ED5E6A">
      <w:pPr>
        <w:tabs>
          <w:tab w:val="left" w:pos="0"/>
        </w:tabs>
        <w:ind w:firstLine="697"/>
        <w:jc w:val="both"/>
        <w:rPr>
          <w:sz w:val="28"/>
          <w:szCs w:val="28"/>
        </w:rPr>
      </w:pPr>
      <w:r w:rsidRPr="00C87F41">
        <w:rPr>
          <w:rFonts w:eastAsia="Times New Roman"/>
          <w:sz w:val="28"/>
          <w:szCs w:val="28"/>
        </w:rPr>
        <w:t>2.3.</w:t>
      </w:r>
      <w:r w:rsidRPr="00C87F41">
        <w:rPr>
          <w:sz w:val="28"/>
          <w:szCs w:val="28"/>
        </w:rPr>
        <w:tab/>
      </w:r>
      <w:r w:rsidR="008308B4">
        <w:rPr>
          <w:sz w:val="28"/>
          <w:szCs w:val="28"/>
        </w:rPr>
        <w:t xml:space="preserve"> </w:t>
      </w:r>
      <w:r w:rsidRPr="00C87F41">
        <w:rPr>
          <w:rFonts w:eastAsia="Times New Roman"/>
          <w:sz w:val="28"/>
          <w:szCs w:val="28"/>
        </w:rPr>
        <w:t>Учащийся, пропустивший учебные занятия по болезни, освобождается от всех видов контроля знаний, умений, навыков, проведённого за этот период.</w:t>
      </w:r>
    </w:p>
    <w:p w:rsidR="00355894" w:rsidRPr="00C87F41" w:rsidRDefault="007205A1" w:rsidP="00ED5E6A">
      <w:pPr>
        <w:tabs>
          <w:tab w:val="left" w:pos="0"/>
        </w:tabs>
        <w:ind w:firstLine="697"/>
        <w:jc w:val="both"/>
        <w:rPr>
          <w:sz w:val="28"/>
          <w:szCs w:val="28"/>
        </w:rPr>
      </w:pPr>
      <w:r w:rsidRPr="00C87F41">
        <w:rPr>
          <w:rFonts w:eastAsia="Times New Roman"/>
          <w:sz w:val="28"/>
          <w:szCs w:val="28"/>
        </w:rPr>
        <w:t>2.4.</w:t>
      </w:r>
      <w:r w:rsidRPr="00C87F41">
        <w:rPr>
          <w:sz w:val="28"/>
          <w:szCs w:val="28"/>
        </w:rPr>
        <w:tab/>
      </w:r>
      <w:r w:rsidR="008308B4">
        <w:rPr>
          <w:sz w:val="28"/>
          <w:szCs w:val="28"/>
        </w:rPr>
        <w:t xml:space="preserve"> </w:t>
      </w:r>
      <w:r w:rsidRPr="00C87F41">
        <w:rPr>
          <w:rFonts w:eastAsia="Times New Roman"/>
          <w:sz w:val="28"/>
          <w:szCs w:val="28"/>
        </w:rPr>
        <w:t>Классный руководитель учащегося, пропустившего учебные занятия по болезни, составляет график индивидуальных консультаций и занятий с учащимся и передаёт его заместителю директора по учебно-воспитательной работе.</w:t>
      </w:r>
    </w:p>
    <w:p w:rsidR="00355894" w:rsidRPr="00C87F41" w:rsidRDefault="007205A1" w:rsidP="00ED5E6A">
      <w:pPr>
        <w:tabs>
          <w:tab w:val="left" w:pos="0"/>
        </w:tabs>
        <w:ind w:firstLine="697"/>
        <w:jc w:val="both"/>
        <w:rPr>
          <w:sz w:val="28"/>
          <w:szCs w:val="28"/>
        </w:rPr>
      </w:pPr>
      <w:r w:rsidRPr="00C87F41">
        <w:rPr>
          <w:rFonts w:eastAsia="Times New Roman"/>
          <w:sz w:val="28"/>
          <w:szCs w:val="28"/>
        </w:rPr>
        <w:t>2.5.</w:t>
      </w:r>
      <w:r w:rsidRPr="00C87F41">
        <w:rPr>
          <w:sz w:val="28"/>
          <w:szCs w:val="28"/>
        </w:rPr>
        <w:tab/>
      </w:r>
      <w:r w:rsidR="008308B4">
        <w:rPr>
          <w:sz w:val="28"/>
          <w:szCs w:val="28"/>
        </w:rPr>
        <w:t xml:space="preserve"> </w:t>
      </w:r>
      <w:r w:rsidRPr="00C87F41">
        <w:rPr>
          <w:rFonts w:eastAsia="Times New Roman"/>
          <w:sz w:val="28"/>
          <w:szCs w:val="28"/>
        </w:rPr>
        <w:t>Классный руководитель учащегося, пропустившего учебные занятия по болезни, отслеживает адаптацию учащегося после возобновления учебных занятий, своевременно информирует о возникающих проблемах заместителя директора по учебно-воспитательной работе.</w:t>
      </w:r>
    </w:p>
    <w:p w:rsidR="00355894" w:rsidRPr="00C87F41" w:rsidRDefault="007205A1" w:rsidP="00ED5E6A">
      <w:pPr>
        <w:tabs>
          <w:tab w:val="left" w:pos="0"/>
        </w:tabs>
        <w:ind w:firstLine="697"/>
        <w:jc w:val="both"/>
        <w:rPr>
          <w:sz w:val="28"/>
          <w:szCs w:val="28"/>
        </w:rPr>
      </w:pPr>
      <w:r w:rsidRPr="00C87F41">
        <w:rPr>
          <w:rFonts w:eastAsia="Times New Roman"/>
          <w:sz w:val="28"/>
          <w:szCs w:val="28"/>
        </w:rPr>
        <w:t>2.6.</w:t>
      </w:r>
      <w:r w:rsidR="008308B4">
        <w:rPr>
          <w:rFonts w:eastAsia="Times New Roman"/>
          <w:sz w:val="28"/>
          <w:szCs w:val="28"/>
        </w:rPr>
        <w:t xml:space="preserve"> </w:t>
      </w:r>
      <w:r w:rsidRPr="00C87F41">
        <w:rPr>
          <w:rFonts w:eastAsia="Times New Roman"/>
          <w:sz w:val="28"/>
          <w:szCs w:val="28"/>
        </w:rPr>
        <w:t>Общее руководство организацией и осуществлением индивидуальной работы</w:t>
      </w:r>
    </w:p>
    <w:p w:rsidR="00355894" w:rsidRPr="00C87F41" w:rsidRDefault="00C87F41" w:rsidP="00ED5E6A">
      <w:pPr>
        <w:tabs>
          <w:tab w:val="left" w:pos="0"/>
          <w:tab w:val="left" w:pos="1085"/>
        </w:tabs>
        <w:ind w:firstLine="69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 </w:t>
      </w:r>
      <w:r w:rsidR="007205A1" w:rsidRPr="00C87F41">
        <w:rPr>
          <w:rFonts w:eastAsia="Times New Roman"/>
          <w:sz w:val="28"/>
          <w:szCs w:val="28"/>
        </w:rPr>
        <w:t>учащимися, временно отсутствующими на занятиях по болезни, и выздоровевшими учащимися осуществляет заместитель директора по учебно-воспитательной работе.</w:t>
      </w:r>
    </w:p>
    <w:p w:rsidR="00355894" w:rsidRPr="00C87F41" w:rsidRDefault="00355894" w:rsidP="00C87F41">
      <w:pPr>
        <w:tabs>
          <w:tab w:val="left" w:pos="0"/>
        </w:tabs>
        <w:jc w:val="both"/>
        <w:rPr>
          <w:sz w:val="28"/>
          <w:szCs w:val="28"/>
        </w:rPr>
      </w:pPr>
    </w:p>
    <w:sectPr w:rsidR="00355894" w:rsidRPr="00C87F41">
      <w:pgSz w:w="11900" w:h="16834"/>
      <w:pgMar w:top="558" w:right="569" w:bottom="390" w:left="1180" w:header="0" w:footer="0" w:gutter="0"/>
      <w:cols w:space="720" w:equalWidth="0">
        <w:col w:w="101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3D6C"/>
    <w:multiLevelType w:val="hybridMultilevel"/>
    <w:tmpl w:val="634242CE"/>
    <w:lvl w:ilvl="0" w:tplc="2A626D88">
      <w:start w:val="1"/>
      <w:numFmt w:val="bullet"/>
      <w:lvlText w:val="с"/>
      <w:lvlJc w:val="left"/>
    </w:lvl>
    <w:lvl w:ilvl="1" w:tplc="601A5938">
      <w:numFmt w:val="decimal"/>
      <w:lvlText w:val=""/>
      <w:lvlJc w:val="left"/>
    </w:lvl>
    <w:lvl w:ilvl="2" w:tplc="1534C4DC">
      <w:numFmt w:val="decimal"/>
      <w:lvlText w:val=""/>
      <w:lvlJc w:val="left"/>
    </w:lvl>
    <w:lvl w:ilvl="3" w:tplc="DC3C62C2">
      <w:numFmt w:val="decimal"/>
      <w:lvlText w:val=""/>
      <w:lvlJc w:val="left"/>
    </w:lvl>
    <w:lvl w:ilvl="4" w:tplc="11B0DEAA">
      <w:numFmt w:val="decimal"/>
      <w:lvlText w:val=""/>
      <w:lvlJc w:val="left"/>
    </w:lvl>
    <w:lvl w:ilvl="5" w:tplc="B4F475DC">
      <w:numFmt w:val="decimal"/>
      <w:lvlText w:val=""/>
      <w:lvlJc w:val="left"/>
    </w:lvl>
    <w:lvl w:ilvl="6" w:tplc="F0DCF29A">
      <w:numFmt w:val="decimal"/>
      <w:lvlText w:val=""/>
      <w:lvlJc w:val="left"/>
    </w:lvl>
    <w:lvl w:ilvl="7" w:tplc="8ECC8BAE">
      <w:numFmt w:val="decimal"/>
      <w:lvlText w:val=""/>
      <w:lvlJc w:val="left"/>
    </w:lvl>
    <w:lvl w:ilvl="8" w:tplc="0F8E27BA">
      <w:numFmt w:val="decimal"/>
      <w:lvlText w:val=""/>
      <w:lvlJc w:val="left"/>
    </w:lvl>
  </w:abstractNum>
  <w:abstractNum w:abstractNumId="1">
    <w:nsid w:val="00004AE1"/>
    <w:multiLevelType w:val="hybridMultilevel"/>
    <w:tmpl w:val="30745306"/>
    <w:lvl w:ilvl="0" w:tplc="7CD0AE36">
      <w:start w:val="1"/>
      <w:numFmt w:val="bullet"/>
      <w:lvlText w:val=""/>
      <w:lvlJc w:val="left"/>
    </w:lvl>
    <w:lvl w:ilvl="1" w:tplc="E7EC0022">
      <w:numFmt w:val="decimal"/>
      <w:lvlText w:val=""/>
      <w:lvlJc w:val="left"/>
    </w:lvl>
    <w:lvl w:ilvl="2" w:tplc="5ED0E94A">
      <w:numFmt w:val="decimal"/>
      <w:lvlText w:val=""/>
      <w:lvlJc w:val="left"/>
    </w:lvl>
    <w:lvl w:ilvl="3" w:tplc="39861E08">
      <w:numFmt w:val="decimal"/>
      <w:lvlText w:val=""/>
      <w:lvlJc w:val="left"/>
    </w:lvl>
    <w:lvl w:ilvl="4" w:tplc="880A92CC">
      <w:numFmt w:val="decimal"/>
      <w:lvlText w:val=""/>
      <w:lvlJc w:val="left"/>
    </w:lvl>
    <w:lvl w:ilvl="5" w:tplc="25BAA6E8">
      <w:numFmt w:val="decimal"/>
      <w:lvlText w:val=""/>
      <w:lvlJc w:val="left"/>
    </w:lvl>
    <w:lvl w:ilvl="6" w:tplc="C4DE0396">
      <w:numFmt w:val="decimal"/>
      <w:lvlText w:val=""/>
      <w:lvlJc w:val="left"/>
    </w:lvl>
    <w:lvl w:ilvl="7" w:tplc="CCF69B8C">
      <w:numFmt w:val="decimal"/>
      <w:lvlText w:val=""/>
      <w:lvlJc w:val="left"/>
    </w:lvl>
    <w:lvl w:ilvl="8" w:tplc="F6B082EE">
      <w:numFmt w:val="decimal"/>
      <w:lvlText w:val=""/>
      <w:lvlJc w:val="left"/>
    </w:lvl>
  </w:abstractNum>
  <w:abstractNum w:abstractNumId="2">
    <w:nsid w:val="00006784"/>
    <w:multiLevelType w:val="hybridMultilevel"/>
    <w:tmpl w:val="27ECFD34"/>
    <w:lvl w:ilvl="0" w:tplc="80E66EAC">
      <w:start w:val="1"/>
      <w:numFmt w:val="bullet"/>
      <w:lvlText w:val=""/>
      <w:lvlJc w:val="left"/>
    </w:lvl>
    <w:lvl w:ilvl="1" w:tplc="28442260">
      <w:numFmt w:val="decimal"/>
      <w:lvlText w:val=""/>
      <w:lvlJc w:val="left"/>
    </w:lvl>
    <w:lvl w:ilvl="2" w:tplc="2D94F65C">
      <w:numFmt w:val="decimal"/>
      <w:lvlText w:val=""/>
      <w:lvlJc w:val="left"/>
    </w:lvl>
    <w:lvl w:ilvl="3" w:tplc="AA84FBFC">
      <w:numFmt w:val="decimal"/>
      <w:lvlText w:val=""/>
      <w:lvlJc w:val="left"/>
    </w:lvl>
    <w:lvl w:ilvl="4" w:tplc="AB820E64">
      <w:numFmt w:val="decimal"/>
      <w:lvlText w:val=""/>
      <w:lvlJc w:val="left"/>
    </w:lvl>
    <w:lvl w:ilvl="5" w:tplc="7BD64F08">
      <w:numFmt w:val="decimal"/>
      <w:lvlText w:val=""/>
      <w:lvlJc w:val="left"/>
    </w:lvl>
    <w:lvl w:ilvl="6" w:tplc="786EA9D8">
      <w:numFmt w:val="decimal"/>
      <w:lvlText w:val=""/>
      <w:lvlJc w:val="left"/>
    </w:lvl>
    <w:lvl w:ilvl="7" w:tplc="5DF4E81E">
      <w:numFmt w:val="decimal"/>
      <w:lvlText w:val=""/>
      <w:lvlJc w:val="left"/>
    </w:lvl>
    <w:lvl w:ilvl="8" w:tplc="6B285AA8">
      <w:numFmt w:val="decimal"/>
      <w:lvlText w:val=""/>
      <w:lvlJc w:val="left"/>
    </w:lvl>
  </w:abstractNum>
  <w:abstractNum w:abstractNumId="3">
    <w:nsid w:val="65AF2FA3"/>
    <w:multiLevelType w:val="hybridMultilevel"/>
    <w:tmpl w:val="B7F47CF8"/>
    <w:lvl w:ilvl="0" w:tplc="C85CFF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C7947"/>
    <w:multiLevelType w:val="hybridMultilevel"/>
    <w:tmpl w:val="E83CD918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894"/>
    <w:rsid w:val="00355894"/>
    <w:rsid w:val="003D02C5"/>
    <w:rsid w:val="007205A1"/>
    <w:rsid w:val="008308B4"/>
    <w:rsid w:val="00C87F41"/>
    <w:rsid w:val="00ED5E6A"/>
    <w:rsid w:val="00F5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A5CF57-8C25-4F8E-949F-9B0BE1B90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table" w:styleId="a4">
    <w:name w:val="Table Grid"/>
    <w:basedOn w:val="a1"/>
    <w:uiPriority w:val="59"/>
    <w:rsid w:val="00C87F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87F41"/>
    <w:pPr>
      <w:ind w:left="720"/>
      <w:contextualSpacing/>
      <w:jc w:val="both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601</Words>
  <Characters>3430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Секретарь</cp:lastModifiedBy>
  <cp:revision>8</cp:revision>
  <cp:lastPrinted>2019-11-18T12:15:00Z</cp:lastPrinted>
  <dcterms:created xsi:type="dcterms:W3CDTF">2019-10-30T08:01:00Z</dcterms:created>
  <dcterms:modified xsi:type="dcterms:W3CDTF">2019-11-18T12:16:00Z</dcterms:modified>
</cp:coreProperties>
</file>